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5B1F" w14:textId="424D3FE5" w:rsidR="00835348" w:rsidRPr="00B66A2B" w:rsidRDefault="00A676D6">
      <w:pPr>
        <w:rPr>
          <w:rFonts w:ascii="Segoe UI Symbol" w:hAnsi="Segoe UI Symbol" w:cs="Arial"/>
          <w:b/>
          <w:bCs/>
          <w:sz w:val="32"/>
          <w:szCs w:val="32"/>
          <w:lang w:val="et-EE"/>
        </w:rPr>
      </w:pPr>
      <w:r w:rsidRPr="00B66A2B">
        <w:rPr>
          <w:rFonts w:ascii="Segoe UI Symbol" w:hAnsi="Segoe UI Symbol" w:cs="Arial"/>
          <w:b/>
          <w:bCs/>
          <w:sz w:val="32"/>
          <w:szCs w:val="32"/>
          <w:lang w:val="et-EE"/>
        </w:rPr>
        <w:t>ÕPPELEPING</w:t>
      </w:r>
    </w:p>
    <w:p w14:paraId="2898FFB9" w14:textId="10971348" w:rsidR="00A676D6" w:rsidRPr="00B66A2B" w:rsidRDefault="00A676D6">
      <w:pPr>
        <w:rPr>
          <w:rFonts w:ascii="Segoe UI Symbol" w:hAnsi="Segoe UI Symbol" w:cs="Arial"/>
          <w:sz w:val="18"/>
          <w:szCs w:val="18"/>
          <w:lang w:val="et-EE"/>
        </w:rPr>
      </w:pPr>
    </w:p>
    <w:p w14:paraId="0ECB780B" w14:textId="723D2A57" w:rsidR="00A676D6" w:rsidRPr="00B66A2B" w:rsidRDefault="00A676D6">
      <w:pPr>
        <w:rPr>
          <w:rFonts w:ascii="Segoe UI Symbol" w:hAnsi="Segoe UI Symbol" w:cs="Arial"/>
          <w:b/>
          <w:bCs/>
          <w:sz w:val="18"/>
          <w:szCs w:val="18"/>
          <w:lang w:val="et-EE"/>
        </w:rPr>
      </w:pPr>
      <w:r w:rsidRPr="00B66A2B">
        <w:rPr>
          <w:rFonts w:ascii="Segoe UI Symbol" w:hAnsi="Segoe UI Symbol" w:cs="Arial"/>
          <w:b/>
          <w:bCs/>
          <w:sz w:val="18"/>
          <w:szCs w:val="18"/>
          <w:lang w:val="et-EE"/>
        </w:rPr>
        <w:t>1. ÕPPELEPINGU POOLED</w:t>
      </w:r>
    </w:p>
    <w:p w14:paraId="2F8E31F5" w14:textId="1ABBBF72" w:rsidR="00A676D6" w:rsidRPr="00D570EC" w:rsidRDefault="00A676D6">
      <w:pPr>
        <w:rPr>
          <w:rFonts w:ascii="Segoe UI Symbol" w:hAnsi="Segoe UI Symbol" w:cs="Arial"/>
          <w:sz w:val="18"/>
          <w:szCs w:val="18"/>
          <w:lang w:val="et-EE"/>
        </w:rPr>
      </w:pPr>
      <w:r w:rsidRPr="00D570EC">
        <w:rPr>
          <w:rFonts w:ascii="Segoe UI Symbol" w:hAnsi="Segoe UI Symbol" w:cs="Arial"/>
          <w:sz w:val="18"/>
          <w:szCs w:val="18"/>
          <w:lang w:val="et-EE"/>
        </w:rPr>
        <w:t>1.1. UISUKOOL REVAL</w:t>
      </w:r>
    </w:p>
    <w:tbl>
      <w:tblPr>
        <w:tblStyle w:val="TableGrid"/>
        <w:tblW w:w="0" w:type="auto"/>
        <w:tblLook w:val="04A0" w:firstRow="1" w:lastRow="0" w:firstColumn="1" w:lastColumn="0" w:noHBand="0" w:noVBand="1"/>
      </w:tblPr>
      <w:tblGrid>
        <w:gridCol w:w="3114"/>
        <w:gridCol w:w="5896"/>
      </w:tblGrid>
      <w:tr w:rsidR="00A676D6" w:rsidRPr="00B66A2B" w14:paraId="3E5CFD7F" w14:textId="77777777" w:rsidTr="00A676D6">
        <w:tc>
          <w:tcPr>
            <w:tcW w:w="3114" w:type="dxa"/>
          </w:tcPr>
          <w:p w14:paraId="38F5FF0E" w14:textId="2BEEF318"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Juriidiline nimi</w:t>
            </w:r>
          </w:p>
        </w:tc>
        <w:tc>
          <w:tcPr>
            <w:tcW w:w="5896" w:type="dxa"/>
          </w:tcPr>
          <w:p w14:paraId="50469207" w14:textId="199698E3"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MTÜ TIK Uisukool Reval</w:t>
            </w:r>
          </w:p>
        </w:tc>
      </w:tr>
      <w:tr w:rsidR="00A676D6" w:rsidRPr="00B66A2B" w14:paraId="23BB5100" w14:textId="77777777" w:rsidTr="00A676D6">
        <w:tc>
          <w:tcPr>
            <w:tcW w:w="3114" w:type="dxa"/>
          </w:tcPr>
          <w:p w14:paraId="1075BAA5" w14:textId="13343C37"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Registrikood</w:t>
            </w:r>
          </w:p>
        </w:tc>
        <w:tc>
          <w:tcPr>
            <w:tcW w:w="5896" w:type="dxa"/>
          </w:tcPr>
          <w:p w14:paraId="0F8606B0" w14:textId="45D5D231"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80103837</w:t>
            </w:r>
          </w:p>
        </w:tc>
      </w:tr>
      <w:tr w:rsidR="00A676D6" w:rsidRPr="00B66A2B" w14:paraId="644F7CD8" w14:textId="77777777" w:rsidTr="00A676D6">
        <w:tc>
          <w:tcPr>
            <w:tcW w:w="3114" w:type="dxa"/>
          </w:tcPr>
          <w:p w14:paraId="641F3647" w14:textId="06DAEE70"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Aadress</w:t>
            </w:r>
          </w:p>
        </w:tc>
        <w:tc>
          <w:tcPr>
            <w:tcW w:w="5896" w:type="dxa"/>
          </w:tcPr>
          <w:p w14:paraId="1C72345C" w14:textId="6993671C"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Haabersti 3, Tallinn 13516</w:t>
            </w:r>
          </w:p>
        </w:tc>
      </w:tr>
      <w:tr w:rsidR="00A676D6" w:rsidRPr="00B66A2B" w14:paraId="4330ABB9" w14:textId="77777777" w:rsidTr="00A676D6">
        <w:tc>
          <w:tcPr>
            <w:tcW w:w="3114" w:type="dxa"/>
          </w:tcPr>
          <w:p w14:paraId="587558FD" w14:textId="436D400B"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IBAN</w:t>
            </w:r>
          </w:p>
        </w:tc>
        <w:tc>
          <w:tcPr>
            <w:tcW w:w="5896" w:type="dxa"/>
          </w:tcPr>
          <w:p w14:paraId="28E3B8AE" w14:textId="37AA0597"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EE842200221058069238</w:t>
            </w:r>
          </w:p>
        </w:tc>
      </w:tr>
      <w:tr w:rsidR="00A676D6" w:rsidRPr="00B66A2B" w14:paraId="6B085851" w14:textId="77777777" w:rsidTr="00A676D6">
        <w:tc>
          <w:tcPr>
            <w:tcW w:w="3114" w:type="dxa"/>
          </w:tcPr>
          <w:p w14:paraId="3D38C11B" w14:textId="7AF72255"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Kontaktandmed/</w:t>
            </w:r>
            <w:r w:rsidR="00B66A2B">
              <w:rPr>
                <w:rFonts w:ascii="Segoe UI Symbol" w:hAnsi="Segoe UI Symbol" w:cs="Arial"/>
                <w:sz w:val="18"/>
                <w:szCs w:val="18"/>
                <w:lang w:val="et-EE"/>
              </w:rPr>
              <w:t xml:space="preserve">Uisukooli </w:t>
            </w:r>
            <w:r w:rsidRPr="00B66A2B">
              <w:rPr>
                <w:rFonts w:ascii="Segoe UI Symbol" w:hAnsi="Segoe UI Symbol" w:cs="Arial"/>
                <w:sz w:val="18"/>
                <w:szCs w:val="18"/>
                <w:lang w:val="et-EE"/>
              </w:rPr>
              <w:t>esindaja</w:t>
            </w:r>
          </w:p>
        </w:tc>
        <w:tc>
          <w:tcPr>
            <w:tcW w:w="5896" w:type="dxa"/>
          </w:tcPr>
          <w:p w14:paraId="45550E09" w14:textId="1756804B"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Liina-Grete Lilender / info@ukreval.com / 55652660</w:t>
            </w:r>
          </w:p>
        </w:tc>
      </w:tr>
    </w:tbl>
    <w:p w14:paraId="2FAC4B5C" w14:textId="49FCD906" w:rsidR="00A676D6" w:rsidRPr="00B66A2B" w:rsidRDefault="00A676D6">
      <w:pPr>
        <w:rPr>
          <w:rFonts w:ascii="Segoe UI Symbol" w:hAnsi="Segoe UI Symbol" w:cs="Arial"/>
          <w:sz w:val="18"/>
          <w:szCs w:val="18"/>
          <w:lang w:val="et-EE"/>
        </w:rPr>
      </w:pPr>
    </w:p>
    <w:p w14:paraId="041E9ED7" w14:textId="6F9A38AD" w:rsidR="00A676D6" w:rsidRPr="00D570EC" w:rsidRDefault="00A676D6">
      <w:pPr>
        <w:rPr>
          <w:rFonts w:ascii="Segoe UI Symbol" w:hAnsi="Segoe UI Symbol" w:cs="Arial"/>
          <w:sz w:val="18"/>
          <w:szCs w:val="18"/>
          <w:lang w:val="et-EE"/>
        </w:rPr>
      </w:pPr>
      <w:r w:rsidRPr="00D570EC">
        <w:rPr>
          <w:rFonts w:ascii="Segoe UI Symbol" w:hAnsi="Segoe UI Symbol" w:cs="Arial"/>
          <w:sz w:val="18"/>
          <w:szCs w:val="18"/>
          <w:lang w:val="et-EE"/>
        </w:rPr>
        <w:t>1.2. ÕPILASE ISIKUANDMED</w:t>
      </w:r>
    </w:p>
    <w:tbl>
      <w:tblPr>
        <w:tblStyle w:val="TableGrid"/>
        <w:tblW w:w="0" w:type="auto"/>
        <w:tblLook w:val="04A0" w:firstRow="1" w:lastRow="0" w:firstColumn="1" w:lastColumn="0" w:noHBand="0" w:noVBand="1"/>
      </w:tblPr>
      <w:tblGrid>
        <w:gridCol w:w="3114"/>
        <w:gridCol w:w="5896"/>
      </w:tblGrid>
      <w:tr w:rsidR="00A676D6" w:rsidRPr="00B66A2B" w14:paraId="5C9F3833" w14:textId="77777777" w:rsidTr="000D787D">
        <w:tc>
          <w:tcPr>
            <w:tcW w:w="3114" w:type="dxa"/>
          </w:tcPr>
          <w:p w14:paraId="5FF02BA9" w14:textId="4D6BD268"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Eesnimi</w:t>
            </w:r>
          </w:p>
        </w:tc>
        <w:tc>
          <w:tcPr>
            <w:tcW w:w="5896" w:type="dxa"/>
            <w:shd w:val="clear" w:color="auto" w:fill="D9D9D9" w:themeFill="background1" w:themeFillShade="D9"/>
          </w:tcPr>
          <w:p w14:paraId="1BC7D767" w14:textId="67B63B5C" w:rsidR="00A676D6" w:rsidRPr="00B66A2B" w:rsidRDefault="003B7AD6">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20"/>
                  <w:enabled/>
                  <w:calcOnExit w:val="0"/>
                  <w:textInput/>
                </w:ffData>
              </w:fldChar>
            </w:r>
            <w:bookmarkStart w:id="0" w:name="Text20"/>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Pr>
                <w:rFonts w:ascii="Segoe UI Symbol" w:hAnsi="Segoe UI Symbol" w:cs="Arial"/>
                <w:sz w:val="18"/>
                <w:szCs w:val="18"/>
                <w:lang w:val="et-EE"/>
              </w:rPr>
              <w:fldChar w:fldCharType="end"/>
            </w:r>
            <w:bookmarkEnd w:id="0"/>
            <w:r w:rsidR="008E7739">
              <w:rPr>
                <w:rFonts w:ascii="Segoe UI Symbol" w:hAnsi="Segoe UI Symbol" w:cs="Arial"/>
                <w:sz w:val="18"/>
                <w:szCs w:val="18"/>
                <w:lang w:val="et-EE"/>
              </w:rPr>
              <w:fldChar w:fldCharType="begin">
                <w:ffData>
                  <w:name w:val="Text1"/>
                  <w:enabled/>
                  <w:calcOnExit w:val="0"/>
                  <w:textInput/>
                </w:ffData>
              </w:fldChar>
            </w:r>
            <w:r w:rsidR="008E7739">
              <w:rPr>
                <w:rFonts w:ascii="Segoe UI Symbol" w:hAnsi="Segoe UI Symbol" w:cs="Arial"/>
                <w:sz w:val="18"/>
                <w:szCs w:val="18"/>
                <w:lang w:val="et-EE"/>
              </w:rPr>
              <w:instrText xml:space="preserve"> </w:instrText>
            </w:r>
            <w:bookmarkStart w:id="1" w:name="Text1"/>
            <w:r w:rsidR="008E7739">
              <w:rPr>
                <w:rFonts w:ascii="Segoe UI Symbol" w:hAnsi="Segoe UI Symbol" w:cs="Arial"/>
                <w:sz w:val="18"/>
                <w:szCs w:val="18"/>
                <w:lang w:val="et-EE"/>
              </w:rPr>
              <w:instrText xml:space="preserve">FORMTEXT </w:instrText>
            </w:r>
            <w:r w:rsidR="00740712">
              <w:rPr>
                <w:rFonts w:ascii="Segoe UI Symbol" w:hAnsi="Segoe UI Symbol" w:cs="Arial"/>
                <w:sz w:val="18"/>
                <w:szCs w:val="18"/>
                <w:lang w:val="et-EE"/>
              </w:rPr>
            </w:r>
            <w:r w:rsidR="00740712">
              <w:rPr>
                <w:rFonts w:ascii="Segoe UI Symbol" w:hAnsi="Segoe UI Symbol" w:cs="Arial"/>
                <w:sz w:val="18"/>
                <w:szCs w:val="18"/>
                <w:lang w:val="et-EE"/>
              </w:rPr>
              <w:fldChar w:fldCharType="separate"/>
            </w:r>
            <w:r w:rsidR="008E7739">
              <w:rPr>
                <w:rFonts w:ascii="Segoe UI Symbol" w:hAnsi="Segoe UI Symbol" w:cs="Arial"/>
                <w:sz w:val="18"/>
                <w:szCs w:val="18"/>
                <w:lang w:val="et-EE"/>
              </w:rPr>
              <w:fldChar w:fldCharType="end"/>
            </w:r>
            <w:bookmarkEnd w:id="1"/>
          </w:p>
        </w:tc>
      </w:tr>
      <w:tr w:rsidR="00A676D6" w:rsidRPr="00B66A2B" w14:paraId="52BB89A9" w14:textId="77777777" w:rsidTr="000D787D">
        <w:tc>
          <w:tcPr>
            <w:tcW w:w="3114" w:type="dxa"/>
          </w:tcPr>
          <w:p w14:paraId="633BD5B1" w14:textId="2A98B8D8"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Perekonnanimi</w:t>
            </w:r>
          </w:p>
        </w:tc>
        <w:tc>
          <w:tcPr>
            <w:tcW w:w="5896" w:type="dxa"/>
            <w:shd w:val="clear" w:color="auto" w:fill="D9D9D9" w:themeFill="background1" w:themeFillShade="D9"/>
          </w:tcPr>
          <w:p w14:paraId="0981C6FD" w14:textId="31704404" w:rsidR="00A676D6"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2"/>
                  <w:enabled/>
                  <w:calcOnExit w:val="0"/>
                  <w:textInput/>
                </w:ffData>
              </w:fldChar>
            </w:r>
            <w:bookmarkStart w:id="2" w:name="Text2"/>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sidR="00740712">
              <w:rPr>
                <w:rFonts w:ascii="Segoe UI Symbol" w:hAnsi="Segoe UI Symbol" w:cs="Arial"/>
                <w:sz w:val="18"/>
                <w:szCs w:val="18"/>
                <w:lang w:val="et-EE"/>
              </w:rPr>
              <w:t> </w:t>
            </w:r>
            <w:r>
              <w:rPr>
                <w:rFonts w:ascii="Segoe UI Symbol" w:hAnsi="Segoe UI Symbol" w:cs="Arial"/>
                <w:sz w:val="18"/>
                <w:szCs w:val="18"/>
                <w:lang w:val="et-EE"/>
              </w:rPr>
              <w:fldChar w:fldCharType="end"/>
            </w:r>
            <w:bookmarkEnd w:id="2"/>
          </w:p>
        </w:tc>
      </w:tr>
      <w:tr w:rsidR="00A676D6" w:rsidRPr="00B66A2B" w14:paraId="337A1805" w14:textId="77777777" w:rsidTr="000D787D">
        <w:tc>
          <w:tcPr>
            <w:tcW w:w="3114" w:type="dxa"/>
          </w:tcPr>
          <w:p w14:paraId="7F9D099C" w14:textId="4B8674D3"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Isikukood</w:t>
            </w:r>
          </w:p>
        </w:tc>
        <w:tc>
          <w:tcPr>
            <w:tcW w:w="5896" w:type="dxa"/>
            <w:shd w:val="clear" w:color="auto" w:fill="D9D9D9" w:themeFill="background1" w:themeFillShade="D9"/>
          </w:tcPr>
          <w:p w14:paraId="4686911E" w14:textId="4B4829FC" w:rsidR="00A676D6"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3"/>
                  <w:enabled/>
                  <w:calcOnExit w:val="0"/>
                  <w:textInput/>
                </w:ffData>
              </w:fldChar>
            </w:r>
            <w:bookmarkStart w:id="3" w:name="Text3"/>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3"/>
          </w:p>
        </w:tc>
      </w:tr>
      <w:tr w:rsidR="00A676D6" w:rsidRPr="00B66A2B" w14:paraId="678E71D7" w14:textId="77777777" w:rsidTr="000D787D">
        <w:tc>
          <w:tcPr>
            <w:tcW w:w="3114" w:type="dxa"/>
          </w:tcPr>
          <w:p w14:paraId="6DF855C6" w14:textId="513B8FBF"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Kodune aadress</w:t>
            </w:r>
          </w:p>
        </w:tc>
        <w:tc>
          <w:tcPr>
            <w:tcW w:w="5896" w:type="dxa"/>
            <w:shd w:val="clear" w:color="auto" w:fill="D9D9D9" w:themeFill="background1" w:themeFillShade="D9"/>
          </w:tcPr>
          <w:p w14:paraId="6AFF8496" w14:textId="064C5354" w:rsidR="00A676D6"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4"/>
                  <w:enabled/>
                  <w:calcOnExit w:val="0"/>
                  <w:textInput/>
                </w:ffData>
              </w:fldChar>
            </w:r>
            <w:bookmarkStart w:id="4" w:name="Text4"/>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4"/>
          </w:p>
        </w:tc>
      </w:tr>
      <w:tr w:rsidR="00A676D6" w:rsidRPr="00B66A2B" w14:paraId="2FF2077C" w14:textId="77777777" w:rsidTr="000D787D">
        <w:tc>
          <w:tcPr>
            <w:tcW w:w="3114" w:type="dxa"/>
          </w:tcPr>
          <w:p w14:paraId="5EB22EFA" w14:textId="19962715" w:rsidR="00A676D6" w:rsidRPr="00B66A2B" w:rsidRDefault="00A676D6">
            <w:pPr>
              <w:rPr>
                <w:rFonts w:ascii="Segoe UI Symbol" w:hAnsi="Segoe UI Symbol" w:cs="Arial"/>
                <w:sz w:val="18"/>
                <w:szCs w:val="18"/>
                <w:lang w:val="et-EE"/>
              </w:rPr>
            </w:pPr>
            <w:r w:rsidRPr="00B66A2B">
              <w:rPr>
                <w:rFonts w:ascii="Segoe UI Symbol" w:hAnsi="Segoe UI Symbol" w:cs="Arial"/>
                <w:sz w:val="18"/>
                <w:szCs w:val="18"/>
                <w:lang w:val="et-EE"/>
              </w:rPr>
              <w:t>Õppeasutus (kool või lasteaed)</w:t>
            </w:r>
          </w:p>
        </w:tc>
        <w:tc>
          <w:tcPr>
            <w:tcW w:w="5896" w:type="dxa"/>
            <w:shd w:val="clear" w:color="auto" w:fill="D9D9D9" w:themeFill="background1" w:themeFillShade="D9"/>
          </w:tcPr>
          <w:p w14:paraId="74C11FE8" w14:textId="6054745C" w:rsidR="00A676D6"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5"/>
                  <w:enabled/>
                  <w:calcOnExit w:val="0"/>
                  <w:textInput/>
                </w:ffData>
              </w:fldChar>
            </w:r>
            <w:bookmarkStart w:id="5" w:name="Text5"/>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5"/>
          </w:p>
        </w:tc>
      </w:tr>
    </w:tbl>
    <w:p w14:paraId="2F2E020C" w14:textId="3065FE90" w:rsidR="00A676D6" w:rsidRPr="00B66A2B" w:rsidRDefault="00A676D6">
      <w:pPr>
        <w:rPr>
          <w:rFonts w:ascii="Segoe UI Symbol" w:hAnsi="Segoe UI Symbol" w:cs="Arial"/>
          <w:sz w:val="18"/>
          <w:szCs w:val="18"/>
          <w:lang w:val="et-EE"/>
        </w:rPr>
      </w:pPr>
    </w:p>
    <w:p w14:paraId="53E39B0D" w14:textId="7EC89BA6" w:rsidR="00A676D6" w:rsidRPr="00D570EC" w:rsidRDefault="00A676D6">
      <w:pPr>
        <w:rPr>
          <w:rFonts w:ascii="Segoe UI Symbol" w:hAnsi="Segoe UI Symbol" w:cs="Arial"/>
          <w:sz w:val="18"/>
          <w:szCs w:val="18"/>
          <w:lang w:val="et-EE"/>
        </w:rPr>
      </w:pPr>
      <w:r w:rsidRPr="00D570EC">
        <w:rPr>
          <w:rFonts w:ascii="Segoe UI Symbol" w:hAnsi="Segoe UI Symbol" w:cs="Arial"/>
          <w:sz w:val="18"/>
          <w:szCs w:val="18"/>
          <w:lang w:val="et-EE"/>
        </w:rPr>
        <w:t>1.3. ÕPILASE ESINDAJA</w:t>
      </w:r>
      <w:r w:rsidR="004D2391">
        <w:rPr>
          <w:rFonts w:ascii="Segoe UI Symbol" w:hAnsi="Segoe UI Symbol" w:cs="Arial"/>
          <w:sz w:val="18"/>
          <w:szCs w:val="18"/>
          <w:lang w:val="et-EE"/>
        </w:rPr>
        <w:t xml:space="preserve"> </w:t>
      </w:r>
      <w:r w:rsidR="004D2391" w:rsidRPr="004D2391">
        <w:rPr>
          <w:rFonts w:ascii="Segoe UI Symbol" w:hAnsi="Segoe UI Symbol" w:cs="Arial"/>
          <w:color w:val="C00000"/>
          <w:sz w:val="18"/>
          <w:szCs w:val="18"/>
          <w:lang w:val="et-EE"/>
        </w:rPr>
        <w:t xml:space="preserve">✻ täita sellisel juhul kui </w:t>
      </w:r>
      <w:r w:rsidR="00BB2429">
        <w:rPr>
          <w:rFonts w:ascii="Segoe UI Symbol" w:hAnsi="Segoe UI Symbol" w:cs="Arial"/>
          <w:color w:val="C00000"/>
          <w:sz w:val="18"/>
          <w:szCs w:val="18"/>
          <w:lang w:val="et-EE"/>
        </w:rPr>
        <w:t xml:space="preserve">õpilase </w:t>
      </w:r>
      <w:r w:rsidR="004D2391" w:rsidRPr="004D2391">
        <w:rPr>
          <w:rFonts w:ascii="Segoe UI Symbol" w:hAnsi="Segoe UI Symbol" w:cs="Arial"/>
          <w:color w:val="C00000"/>
          <w:sz w:val="18"/>
          <w:szCs w:val="18"/>
          <w:lang w:val="et-EE"/>
        </w:rPr>
        <w:t>esind</w:t>
      </w:r>
      <w:r w:rsidR="00F348D9">
        <w:rPr>
          <w:rFonts w:ascii="Segoe UI Symbol" w:hAnsi="Segoe UI Symbol" w:cs="Arial"/>
          <w:color w:val="C00000"/>
          <w:sz w:val="18"/>
          <w:szCs w:val="18"/>
          <w:lang w:val="et-EE"/>
        </w:rPr>
        <w:t>a</w:t>
      </w:r>
      <w:r w:rsidR="004D2391" w:rsidRPr="004D2391">
        <w:rPr>
          <w:rFonts w:ascii="Segoe UI Symbol" w:hAnsi="Segoe UI Symbol" w:cs="Arial"/>
          <w:color w:val="C00000"/>
          <w:sz w:val="18"/>
          <w:szCs w:val="18"/>
          <w:lang w:val="et-EE"/>
        </w:rPr>
        <w:t>ja ja maksja on erinev isik</w:t>
      </w:r>
    </w:p>
    <w:tbl>
      <w:tblPr>
        <w:tblStyle w:val="TableGrid"/>
        <w:tblW w:w="0" w:type="auto"/>
        <w:tblLook w:val="04A0" w:firstRow="1" w:lastRow="0" w:firstColumn="1" w:lastColumn="0" w:noHBand="0" w:noVBand="1"/>
      </w:tblPr>
      <w:tblGrid>
        <w:gridCol w:w="3114"/>
        <w:gridCol w:w="5896"/>
      </w:tblGrid>
      <w:tr w:rsidR="00DC34DC" w:rsidRPr="00B66A2B" w14:paraId="7D7D48A2" w14:textId="77777777" w:rsidTr="001B240F">
        <w:tc>
          <w:tcPr>
            <w:tcW w:w="3114" w:type="dxa"/>
          </w:tcPr>
          <w:p w14:paraId="767BA98F" w14:textId="6571C6C6"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Nimi</w:t>
            </w:r>
          </w:p>
        </w:tc>
        <w:tc>
          <w:tcPr>
            <w:tcW w:w="5896" w:type="dxa"/>
            <w:shd w:val="clear" w:color="auto" w:fill="D9D9D9" w:themeFill="background1" w:themeFillShade="D9"/>
          </w:tcPr>
          <w:p w14:paraId="0124D7F3" w14:textId="01E6E64B"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6"/>
                  <w:enabled/>
                  <w:calcOnExit w:val="0"/>
                  <w:textInput/>
                </w:ffData>
              </w:fldChar>
            </w:r>
            <w:bookmarkStart w:id="6" w:name="Text6"/>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6"/>
          </w:p>
        </w:tc>
      </w:tr>
      <w:tr w:rsidR="00DC34DC" w:rsidRPr="00B66A2B" w14:paraId="2DF63671" w14:textId="77777777" w:rsidTr="001B240F">
        <w:tc>
          <w:tcPr>
            <w:tcW w:w="3114" w:type="dxa"/>
          </w:tcPr>
          <w:p w14:paraId="4A587A5E" w14:textId="7DEF2AF2"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Isikukood</w:t>
            </w:r>
          </w:p>
        </w:tc>
        <w:tc>
          <w:tcPr>
            <w:tcW w:w="5896" w:type="dxa"/>
            <w:shd w:val="clear" w:color="auto" w:fill="D9D9D9" w:themeFill="background1" w:themeFillShade="D9"/>
          </w:tcPr>
          <w:p w14:paraId="3F5B55C5" w14:textId="501FD8F3"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7"/>
                  <w:enabled/>
                  <w:calcOnExit w:val="0"/>
                  <w:textInput/>
                </w:ffData>
              </w:fldChar>
            </w:r>
            <w:bookmarkStart w:id="7" w:name="Text7"/>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7"/>
          </w:p>
        </w:tc>
      </w:tr>
      <w:tr w:rsidR="00DC34DC" w:rsidRPr="00B66A2B" w14:paraId="5D6012A9" w14:textId="77777777" w:rsidTr="001B240F">
        <w:tc>
          <w:tcPr>
            <w:tcW w:w="3114" w:type="dxa"/>
          </w:tcPr>
          <w:p w14:paraId="599358A7" w14:textId="50F01AB1"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Kontakttelefon</w:t>
            </w:r>
          </w:p>
        </w:tc>
        <w:tc>
          <w:tcPr>
            <w:tcW w:w="5896" w:type="dxa"/>
            <w:shd w:val="clear" w:color="auto" w:fill="D9D9D9" w:themeFill="background1" w:themeFillShade="D9"/>
          </w:tcPr>
          <w:p w14:paraId="04BCE313" w14:textId="5EA4D01C"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8"/>
                  <w:enabled/>
                  <w:calcOnExit w:val="0"/>
                  <w:textInput/>
                </w:ffData>
              </w:fldChar>
            </w:r>
            <w:bookmarkStart w:id="8" w:name="Text8"/>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8"/>
          </w:p>
        </w:tc>
      </w:tr>
      <w:tr w:rsidR="00DC34DC" w:rsidRPr="00B66A2B" w14:paraId="2173FDDC" w14:textId="77777777" w:rsidTr="001B240F">
        <w:tc>
          <w:tcPr>
            <w:tcW w:w="3114" w:type="dxa"/>
          </w:tcPr>
          <w:p w14:paraId="49B8D787" w14:textId="3344AF20"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E-posti aadress</w:t>
            </w:r>
          </w:p>
        </w:tc>
        <w:tc>
          <w:tcPr>
            <w:tcW w:w="5896" w:type="dxa"/>
            <w:shd w:val="clear" w:color="auto" w:fill="D9D9D9" w:themeFill="background1" w:themeFillShade="D9"/>
          </w:tcPr>
          <w:p w14:paraId="533132BA" w14:textId="0D44B813"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9"/>
                  <w:enabled/>
                  <w:calcOnExit w:val="0"/>
                  <w:textInput/>
                </w:ffData>
              </w:fldChar>
            </w:r>
            <w:bookmarkStart w:id="9" w:name="Text9"/>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9"/>
          </w:p>
        </w:tc>
      </w:tr>
    </w:tbl>
    <w:p w14:paraId="52056D76" w14:textId="6CFF2834" w:rsidR="00A676D6" w:rsidRPr="00B66A2B" w:rsidRDefault="00A676D6">
      <w:pPr>
        <w:rPr>
          <w:rFonts w:ascii="Segoe UI Symbol" w:hAnsi="Segoe UI Symbol" w:cs="Arial"/>
          <w:sz w:val="18"/>
          <w:szCs w:val="18"/>
          <w:lang w:val="et-EE"/>
        </w:rPr>
      </w:pPr>
    </w:p>
    <w:p w14:paraId="13B63AF8" w14:textId="3D5BA3CC" w:rsidR="00DC34DC" w:rsidRPr="00B66A2B" w:rsidRDefault="00DC34DC">
      <w:pPr>
        <w:rPr>
          <w:rFonts w:ascii="Segoe UI Symbol" w:hAnsi="Segoe UI Symbol" w:cs="Arial"/>
          <w:b/>
          <w:bCs/>
          <w:sz w:val="18"/>
          <w:szCs w:val="18"/>
          <w:lang w:val="et-EE"/>
        </w:rPr>
      </w:pPr>
      <w:r w:rsidRPr="00D570EC">
        <w:rPr>
          <w:rFonts w:ascii="Segoe UI Symbol" w:hAnsi="Segoe UI Symbol" w:cs="Arial"/>
          <w:sz w:val="18"/>
          <w:szCs w:val="18"/>
          <w:lang w:val="et-EE"/>
        </w:rPr>
        <w:t>1.4. ÕPPEMAKSU MAKSJA</w:t>
      </w:r>
      <w:r w:rsidRPr="00B66A2B">
        <w:rPr>
          <w:rFonts w:ascii="Segoe UI Symbol" w:hAnsi="Segoe UI Symbol" w:cs="Arial"/>
          <w:b/>
          <w:bCs/>
          <w:sz w:val="18"/>
          <w:szCs w:val="18"/>
          <w:lang w:val="et-EE"/>
        </w:rPr>
        <w:t xml:space="preserve"> </w:t>
      </w:r>
      <w:r w:rsidRPr="00B66A2B">
        <w:rPr>
          <w:rFonts w:ascii="Segoe UI Symbol" w:hAnsi="Segoe UI Symbol" w:cs="Arial"/>
          <w:sz w:val="18"/>
          <w:szCs w:val="18"/>
          <w:lang w:val="et-EE"/>
        </w:rPr>
        <w:t>(</w:t>
      </w:r>
      <w:r w:rsidR="00B66A2B">
        <w:rPr>
          <w:rFonts w:ascii="Segoe UI Symbol" w:hAnsi="Segoe UI Symbol" w:cs="Arial"/>
          <w:sz w:val="18"/>
          <w:szCs w:val="18"/>
          <w:lang w:val="et-EE"/>
        </w:rPr>
        <w:t xml:space="preserve">isik, kellele </w:t>
      </w:r>
      <w:r w:rsidR="000D787D">
        <w:rPr>
          <w:rFonts w:ascii="Segoe UI Symbol" w:hAnsi="Segoe UI Symbol" w:cs="Arial"/>
          <w:sz w:val="18"/>
          <w:szCs w:val="18"/>
          <w:lang w:val="et-EE"/>
        </w:rPr>
        <w:t>tagastatakse</w:t>
      </w:r>
      <w:r w:rsidR="00B66A2B">
        <w:rPr>
          <w:rFonts w:ascii="Segoe UI Symbol" w:hAnsi="Segoe UI Symbol" w:cs="Arial"/>
          <w:sz w:val="18"/>
          <w:szCs w:val="18"/>
          <w:lang w:val="et-EE"/>
        </w:rPr>
        <w:t xml:space="preserve"> tulumaks koolituskuludelt</w:t>
      </w:r>
      <w:r w:rsidRPr="00B66A2B">
        <w:rPr>
          <w:rFonts w:ascii="Segoe UI Symbol" w:hAnsi="Segoe UI Symbol" w:cs="Arial"/>
          <w:sz w:val="18"/>
          <w:szCs w:val="18"/>
          <w:lang w:val="et-EE"/>
        </w:rPr>
        <w:t>)</w:t>
      </w:r>
    </w:p>
    <w:tbl>
      <w:tblPr>
        <w:tblStyle w:val="TableGrid"/>
        <w:tblW w:w="0" w:type="auto"/>
        <w:tblLook w:val="04A0" w:firstRow="1" w:lastRow="0" w:firstColumn="1" w:lastColumn="0" w:noHBand="0" w:noVBand="1"/>
      </w:tblPr>
      <w:tblGrid>
        <w:gridCol w:w="3114"/>
        <w:gridCol w:w="5896"/>
      </w:tblGrid>
      <w:tr w:rsidR="00DC34DC" w:rsidRPr="00B66A2B" w14:paraId="79F6F7BC" w14:textId="77777777" w:rsidTr="001B240F">
        <w:tc>
          <w:tcPr>
            <w:tcW w:w="3114" w:type="dxa"/>
          </w:tcPr>
          <w:p w14:paraId="6A723ADC" w14:textId="252ABF7E"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Nimi</w:t>
            </w:r>
          </w:p>
        </w:tc>
        <w:tc>
          <w:tcPr>
            <w:tcW w:w="5896" w:type="dxa"/>
            <w:shd w:val="clear" w:color="auto" w:fill="D9D9D9" w:themeFill="background1" w:themeFillShade="D9"/>
          </w:tcPr>
          <w:p w14:paraId="3B48FBF7" w14:textId="1857FBB3"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0"/>
                  <w:enabled/>
                  <w:calcOnExit w:val="0"/>
                  <w:textInput/>
                </w:ffData>
              </w:fldChar>
            </w:r>
            <w:bookmarkStart w:id="10" w:name="Text10"/>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0"/>
          </w:p>
        </w:tc>
      </w:tr>
      <w:tr w:rsidR="00DC34DC" w:rsidRPr="00B66A2B" w14:paraId="59497215" w14:textId="77777777" w:rsidTr="001B240F">
        <w:tc>
          <w:tcPr>
            <w:tcW w:w="3114" w:type="dxa"/>
          </w:tcPr>
          <w:p w14:paraId="128AF2AB" w14:textId="11875481"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Isikukood</w:t>
            </w:r>
          </w:p>
        </w:tc>
        <w:tc>
          <w:tcPr>
            <w:tcW w:w="5896" w:type="dxa"/>
            <w:shd w:val="clear" w:color="auto" w:fill="D9D9D9" w:themeFill="background1" w:themeFillShade="D9"/>
          </w:tcPr>
          <w:p w14:paraId="778C37E6" w14:textId="70CE98EA"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1"/>
                  <w:enabled/>
                  <w:calcOnExit w:val="0"/>
                  <w:textInput/>
                </w:ffData>
              </w:fldChar>
            </w:r>
            <w:bookmarkStart w:id="11" w:name="Text11"/>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1"/>
          </w:p>
        </w:tc>
      </w:tr>
      <w:tr w:rsidR="00DC34DC" w:rsidRPr="00B66A2B" w14:paraId="63080B7E" w14:textId="77777777" w:rsidTr="001B240F">
        <w:tc>
          <w:tcPr>
            <w:tcW w:w="3114" w:type="dxa"/>
          </w:tcPr>
          <w:p w14:paraId="71AA6F76" w14:textId="63A5D03B"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Kontakttelefon</w:t>
            </w:r>
          </w:p>
        </w:tc>
        <w:tc>
          <w:tcPr>
            <w:tcW w:w="5896" w:type="dxa"/>
            <w:shd w:val="clear" w:color="auto" w:fill="D9D9D9" w:themeFill="background1" w:themeFillShade="D9"/>
          </w:tcPr>
          <w:p w14:paraId="3282E7EC" w14:textId="3E0F2D89"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2"/>
                  <w:enabled/>
                  <w:calcOnExit w:val="0"/>
                  <w:textInput/>
                </w:ffData>
              </w:fldChar>
            </w:r>
            <w:bookmarkStart w:id="12" w:name="Text12"/>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2"/>
          </w:p>
        </w:tc>
      </w:tr>
      <w:tr w:rsidR="00DC34DC" w:rsidRPr="00B66A2B" w14:paraId="0BB14206" w14:textId="77777777" w:rsidTr="001B240F">
        <w:tc>
          <w:tcPr>
            <w:tcW w:w="3114" w:type="dxa"/>
          </w:tcPr>
          <w:p w14:paraId="46ADDAE8" w14:textId="596F705F"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E-posti aadress</w:t>
            </w:r>
          </w:p>
        </w:tc>
        <w:tc>
          <w:tcPr>
            <w:tcW w:w="5896" w:type="dxa"/>
            <w:shd w:val="clear" w:color="auto" w:fill="D9D9D9" w:themeFill="background1" w:themeFillShade="D9"/>
          </w:tcPr>
          <w:p w14:paraId="16B3D2F8" w14:textId="41B1BC27"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3"/>
                  <w:enabled/>
                  <w:calcOnExit w:val="0"/>
                  <w:textInput/>
                </w:ffData>
              </w:fldChar>
            </w:r>
            <w:bookmarkStart w:id="13" w:name="Text13"/>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3"/>
          </w:p>
        </w:tc>
      </w:tr>
      <w:tr w:rsidR="00DC34DC" w:rsidRPr="00B66A2B" w14:paraId="791DA906" w14:textId="77777777" w:rsidTr="001B240F">
        <w:tc>
          <w:tcPr>
            <w:tcW w:w="3114" w:type="dxa"/>
          </w:tcPr>
          <w:p w14:paraId="2A3E900F" w14:textId="6327D983" w:rsidR="00DC34DC" w:rsidRPr="00B66A2B" w:rsidRDefault="00DC34DC">
            <w:pPr>
              <w:rPr>
                <w:rFonts w:ascii="Segoe UI Symbol" w:hAnsi="Segoe UI Symbol" w:cs="Arial"/>
                <w:sz w:val="18"/>
                <w:szCs w:val="18"/>
                <w:lang w:val="et-EE"/>
              </w:rPr>
            </w:pPr>
            <w:r w:rsidRPr="00B66A2B">
              <w:rPr>
                <w:rFonts w:ascii="Segoe UI Symbol" w:hAnsi="Segoe UI Symbol" w:cs="Arial"/>
                <w:sz w:val="18"/>
                <w:szCs w:val="18"/>
                <w:lang w:val="et-EE"/>
              </w:rPr>
              <w:t>IBAN</w:t>
            </w:r>
          </w:p>
        </w:tc>
        <w:tc>
          <w:tcPr>
            <w:tcW w:w="5896" w:type="dxa"/>
            <w:shd w:val="clear" w:color="auto" w:fill="D9D9D9" w:themeFill="background1" w:themeFillShade="D9"/>
          </w:tcPr>
          <w:p w14:paraId="3D296BE9" w14:textId="439E1003" w:rsidR="00DC34DC" w:rsidRP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4"/>
                  <w:enabled/>
                  <w:calcOnExit w:val="0"/>
                  <w:textInput/>
                </w:ffData>
              </w:fldChar>
            </w:r>
            <w:bookmarkStart w:id="14" w:name="Text14"/>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4"/>
          </w:p>
        </w:tc>
      </w:tr>
    </w:tbl>
    <w:p w14:paraId="43FD78D8" w14:textId="39DF4E8B" w:rsidR="00DC34DC" w:rsidRPr="00B66A2B" w:rsidRDefault="00DC34DC">
      <w:pPr>
        <w:rPr>
          <w:rFonts w:ascii="Segoe UI Symbol" w:hAnsi="Segoe UI Symbol" w:cs="Arial"/>
          <w:sz w:val="18"/>
          <w:szCs w:val="18"/>
          <w:lang w:val="et-EE"/>
        </w:rPr>
      </w:pPr>
    </w:p>
    <w:p w14:paraId="46D4EC0F" w14:textId="07775D75" w:rsidR="00E170F8" w:rsidRPr="00B66A2B" w:rsidRDefault="00B66A2B">
      <w:pPr>
        <w:rPr>
          <w:rFonts w:ascii="Segoe UI Symbol" w:hAnsi="Segoe UI Symbol" w:cs="Arial"/>
          <w:b/>
          <w:bCs/>
          <w:sz w:val="18"/>
          <w:szCs w:val="18"/>
          <w:lang w:val="et-EE"/>
        </w:rPr>
      </w:pPr>
      <w:r>
        <w:rPr>
          <w:rFonts w:ascii="Segoe UI Symbol" w:hAnsi="Segoe UI Symbol" w:cs="Arial"/>
          <w:b/>
          <w:bCs/>
          <w:sz w:val="18"/>
          <w:szCs w:val="18"/>
          <w:lang w:val="et-EE"/>
        </w:rPr>
        <w:t xml:space="preserve"> </w:t>
      </w:r>
      <w:r w:rsidR="00E170F8" w:rsidRPr="00B66A2B">
        <w:rPr>
          <w:rFonts w:ascii="Segoe UI Symbol" w:hAnsi="Segoe UI Symbol" w:cs="Arial"/>
          <w:b/>
          <w:bCs/>
          <w:sz w:val="18"/>
          <w:szCs w:val="18"/>
          <w:lang w:val="et-EE"/>
        </w:rPr>
        <w:t>2. ÕPPELEPINGU OBJEKT</w:t>
      </w:r>
    </w:p>
    <w:p w14:paraId="40A05BA4" w14:textId="139C7B93" w:rsidR="00E170F8" w:rsidRDefault="00B66A2B">
      <w:pPr>
        <w:rPr>
          <w:rFonts w:ascii="Segoe UI Symbol" w:hAnsi="Segoe UI Symbol" w:cs="Arial"/>
          <w:sz w:val="18"/>
          <w:szCs w:val="18"/>
          <w:lang w:val="et-EE"/>
        </w:rPr>
      </w:pPr>
      <w:r>
        <w:rPr>
          <w:rFonts w:ascii="Segoe UI Symbol" w:hAnsi="Segoe UI Symbol" w:cs="Arial"/>
          <w:sz w:val="18"/>
          <w:szCs w:val="18"/>
          <w:lang w:val="et-EE"/>
        </w:rPr>
        <w:t xml:space="preserve"> </w:t>
      </w:r>
      <w:r w:rsidR="00E170F8" w:rsidRPr="00B66A2B">
        <w:rPr>
          <w:rFonts w:ascii="Segoe UI Symbol" w:hAnsi="Segoe UI Symbol" w:cs="Arial"/>
          <w:sz w:val="18"/>
          <w:szCs w:val="18"/>
          <w:lang w:val="et-EE"/>
        </w:rPr>
        <w:t xml:space="preserve">2.1. Õppelepingu objektiks on Uisukool Revali poolt Õpilasele osutatav teenus ning Poolte vahelised õigused ja </w:t>
      </w:r>
      <w:r>
        <w:rPr>
          <w:rFonts w:ascii="Segoe UI Symbol" w:hAnsi="Segoe UI Symbol" w:cs="Arial"/>
          <w:sz w:val="18"/>
          <w:szCs w:val="18"/>
          <w:lang w:val="et-EE"/>
        </w:rPr>
        <w:t xml:space="preserve">   </w:t>
      </w:r>
      <w:r w:rsidR="00E170F8" w:rsidRPr="00B66A2B">
        <w:rPr>
          <w:rFonts w:ascii="Segoe UI Symbol" w:hAnsi="Segoe UI Symbol" w:cs="Arial"/>
          <w:sz w:val="18"/>
          <w:szCs w:val="18"/>
          <w:lang w:val="et-EE"/>
        </w:rPr>
        <w:t>kohustused Uisukoolis õppimise ajal.</w:t>
      </w:r>
    </w:p>
    <w:tbl>
      <w:tblPr>
        <w:tblStyle w:val="TableGrid"/>
        <w:tblW w:w="0" w:type="auto"/>
        <w:tblLook w:val="04A0" w:firstRow="1" w:lastRow="0" w:firstColumn="1" w:lastColumn="0" w:noHBand="0" w:noVBand="1"/>
      </w:tblPr>
      <w:tblGrid>
        <w:gridCol w:w="3114"/>
        <w:gridCol w:w="5896"/>
      </w:tblGrid>
      <w:tr w:rsidR="00E67AAD" w14:paraId="3375D1AB" w14:textId="77777777" w:rsidTr="00E67AAD">
        <w:tc>
          <w:tcPr>
            <w:tcW w:w="3114" w:type="dxa"/>
          </w:tcPr>
          <w:p w14:paraId="297BC3C6" w14:textId="33EB09D5" w:rsidR="00E67AAD" w:rsidRDefault="00E67AAD">
            <w:pPr>
              <w:rPr>
                <w:rFonts w:ascii="Segoe UI Symbol" w:hAnsi="Segoe UI Symbol" w:cs="Arial"/>
                <w:sz w:val="18"/>
                <w:szCs w:val="18"/>
                <w:lang w:val="et-EE"/>
              </w:rPr>
            </w:pPr>
            <w:r>
              <w:rPr>
                <w:rFonts w:ascii="Segoe UI Symbol" w:hAnsi="Segoe UI Symbol" w:cs="Arial"/>
                <w:sz w:val="18"/>
                <w:szCs w:val="18"/>
                <w:lang w:val="et-EE"/>
              </w:rPr>
              <w:t>2.2. Õppekava kood</w:t>
            </w:r>
          </w:p>
        </w:tc>
        <w:tc>
          <w:tcPr>
            <w:tcW w:w="5896" w:type="dxa"/>
          </w:tcPr>
          <w:p w14:paraId="0C1241DF" w14:textId="20184504" w:rsidR="00E67AAD" w:rsidRDefault="00E67AAD">
            <w:pPr>
              <w:rPr>
                <w:rFonts w:ascii="Segoe UI Symbol" w:hAnsi="Segoe UI Symbol" w:cs="Arial"/>
                <w:sz w:val="18"/>
                <w:szCs w:val="18"/>
                <w:lang w:val="et-EE"/>
              </w:rPr>
            </w:pPr>
            <w:r>
              <w:rPr>
                <w:rFonts w:ascii="Segoe UI Symbol" w:hAnsi="Segoe UI Symbol" w:cs="Arial"/>
                <w:sz w:val="18"/>
                <w:szCs w:val="18"/>
                <w:lang w:val="et-EE"/>
              </w:rPr>
              <w:t>120203</w:t>
            </w:r>
          </w:p>
        </w:tc>
      </w:tr>
      <w:tr w:rsidR="00E67AAD" w14:paraId="06374910" w14:textId="77777777" w:rsidTr="00E67AAD">
        <w:tc>
          <w:tcPr>
            <w:tcW w:w="3114" w:type="dxa"/>
          </w:tcPr>
          <w:p w14:paraId="49F955CD" w14:textId="75787327" w:rsidR="00E67AAD" w:rsidRDefault="00E67AAD">
            <w:pPr>
              <w:rPr>
                <w:rFonts w:ascii="Segoe UI Symbol" w:hAnsi="Segoe UI Symbol" w:cs="Arial"/>
                <w:sz w:val="18"/>
                <w:szCs w:val="18"/>
                <w:lang w:val="et-EE"/>
              </w:rPr>
            </w:pPr>
            <w:r>
              <w:rPr>
                <w:rFonts w:ascii="Segoe UI Symbol" w:hAnsi="Segoe UI Symbol" w:cs="Arial"/>
                <w:sz w:val="18"/>
                <w:szCs w:val="18"/>
                <w:lang w:val="et-EE"/>
              </w:rPr>
              <w:t>2.3. Õppekava nimetus</w:t>
            </w:r>
          </w:p>
        </w:tc>
        <w:tc>
          <w:tcPr>
            <w:tcW w:w="5896" w:type="dxa"/>
            <w:tcBorders>
              <w:bottom w:val="single" w:sz="4" w:space="0" w:color="auto"/>
            </w:tcBorders>
          </w:tcPr>
          <w:p w14:paraId="7D5D7AA7" w14:textId="00A85FF1" w:rsidR="00E67AAD" w:rsidRDefault="00E67AAD">
            <w:pPr>
              <w:rPr>
                <w:rFonts w:ascii="Segoe UI Symbol" w:hAnsi="Segoe UI Symbol" w:cs="Arial"/>
                <w:sz w:val="18"/>
                <w:szCs w:val="18"/>
                <w:lang w:val="et-EE"/>
              </w:rPr>
            </w:pPr>
            <w:r>
              <w:rPr>
                <w:rFonts w:ascii="Segoe UI Symbol" w:hAnsi="Segoe UI Symbol" w:cs="Arial"/>
                <w:sz w:val="18"/>
                <w:szCs w:val="18"/>
                <w:lang w:val="et-EE"/>
              </w:rPr>
              <w:t>Iluuisutamine</w:t>
            </w:r>
          </w:p>
        </w:tc>
      </w:tr>
      <w:tr w:rsidR="00E67AAD" w14:paraId="2E97152C" w14:textId="77777777" w:rsidTr="00E67AAD">
        <w:tc>
          <w:tcPr>
            <w:tcW w:w="3114" w:type="dxa"/>
          </w:tcPr>
          <w:p w14:paraId="11FAAFF9" w14:textId="3BA3FD42" w:rsidR="00E67AAD" w:rsidRDefault="00E67AAD">
            <w:pPr>
              <w:rPr>
                <w:rFonts w:ascii="Segoe UI Symbol" w:hAnsi="Segoe UI Symbol" w:cs="Arial"/>
                <w:sz w:val="18"/>
                <w:szCs w:val="18"/>
                <w:lang w:val="et-EE"/>
              </w:rPr>
            </w:pPr>
            <w:r>
              <w:rPr>
                <w:rFonts w:ascii="Segoe UI Symbol" w:hAnsi="Segoe UI Symbol" w:cs="Arial"/>
                <w:sz w:val="18"/>
                <w:szCs w:val="18"/>
                <w:lang w:val="et-EE"/>
              </w:rPr>
              <w:t>2.4. Õppelepingu alguse päev/kuu</w:t>
            </w:r>
          </w:p>
        </w:tc>
        <w:tc>
          <w:tcPr>
            <w:tcW w:w="5896" w:type="dxa"/>
            <w:shd w:val="clear" w:color="auto" w:fill="D9D9D9" w:themeFill="background1" w:themeFillShade="D9"/>
          </w:tcPr>
          <w:p w14:paraId="593DB008" w14:textId="14A90D8A" w:rsidR="00E67AAD"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5"/>
                  <w:enabled/>
                  <w:calcOnExit w:val="0"/>
                  <w:textInput/>
                </w:ffData>
              </w:fldChar>
            </w:r>
            <w:bookmarkStart w:id="15" w:name="Text15"/>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5"/>
          </w:p>
        </w:tc>
      </w:tr>
      <w:tr w:rsidR="00E67AAD" w14:paraId="2D308582" w14:textId="77777777" w:rsidTr="00E67AAD">
        <w:tc>
          <w:tcPr>
            <w:tcW w:w="3114" w:type="dxa"/>
          </w:tcPr>
          <w:p w14:paraId="751412E5" w14:textId="21B95391" w:rsidR="00E67AAD" w:rsidRDefault="00E67AAD">
            <w:pPr>
              <w:rPr>
                <w:rFonts w:ascii="Segoe UI Symbol" w:hAnsi="Segoe UI Symbol" w:cs="Arial"/>
                <w:sz w:val="18"/>
                <w:szCs w:val="18"/>
                <w:lang w:val="et-EE"/>
              </w:rPr>
            </w:pPr>
            <w:r>
              <w:rPr>
                <w:rFonts w:ascii="Segoe UI Symbol" w:hAnsi="Segoe UI Symbol" w:cs="Arial"/>
                <w:sz w:val="18"/>
                <w:szCs w:val="18"/>
                <w:lang w:val="et-EE"/>
              </w:rPr>
              <w:t>2.5. Õppelepingu alguse aasta</w:t>
            </w:r>
          </w:p>
        </w:tc>
        <w:tc>
          <w:tcPr>
            <w:tcW w:w="5896" w:type="dxa"/>
            <w:shd w:val="clear" w:color="auto" w:fill="D9D9D9" w:themeFill="background1" w:themeFillShade="D9"/>
          </w:tcPr>
          <w:p w14:paraId="1E25DA32" w14:textId="4AA5E485" w:rsidR="00E67AAD"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6"/>
                  <w:enabled/>
                  <w:calcOnExit w:val="0"/>
                  <w:textInput/>
                </w:ffData>
              </w:fldChar>
            </w:r>
            <w:bookmarkStart w:id="16" w:name="Text16"/>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6"/>
          </w:p>
        </w:tc>
      </w:tr>
    </w:tbl>
    <w:p w14:paraId="7E7B0F83" w14:textId="77777777" w:rsidR="00E170F8" w:rsidRPr="00B66A2B" w:rsidRDefault="00E170F8">
      <w:pPr>
        <w:rPr>
          <w:rFonts w:ascii="Segoe UI Symbol" w:hAnsi="Segoe UI Symbol" w:cs="Arial"/>
          <w:sz w:val="18"/>
          <w:szCs w:val="18"/>
          <w:lang w:val="et-EE"/>
        </w:rPr>
      </w:pPr>
    </w:p>
    <w:p w14:paraId="1B19EB2A" w14:textId="36632284" w:rsidR="001B240F" w:rsidRDefault="001B240F">
      <w:pPr>
        <w:rPr>
          <w:rFonts w:ascii="Segoe UI Symbol" w:hAnsi="Segoe UI Symbol" w:cs="Arial"/>
          <w:b/>
          <w:bCs/>
          <w:sz w:val="18"/>
          <w:szCs w:val="18"/>
          <w:lang w:val="et-EE"/>
        </w:rPr>
      </w:pPr>
      <w:r>
        <w:rPr>
          <w:rFonts w:ascii="Segoe UI Symbol" w:hAnsi="Segoe UI Symbol" w:cs="Arial"/>
          <w:b/>
          <w:bCs/>
          <w:sz w:val="18"/>
          <w:szCs w:val="18"/>
          <w:lang w:val="et-EE"/>
        </w:rPr>
        <w:t>3. ÕPPELEPINGU DOKUMENDID</w:t>
      </w:r>
    </w:p>
    <w:tbl>
      <w:tblPr>
        <w:tblStyle w:val="TableGrid"/>
        <w:tblW w:w="0" w:type="auto"/>
        <w:tblLook w:val="04A0" w:firstRow="1" w:lastRow="0" w:firstColumn="1" w:lastColumn="0" w:noHBand="0" w:noVBand="1"/>
      </w:tblPr>
      <w:tblGrid>
        <w:gridCol w:w="3114"/>
        <w:gridCol w:w="5896"/>
      </w:tblGrid>
      <w:tr w:rsidR="001B240F" w14:paraId="45A16F64" w14:textId="77777777" w:rsidTr="001B240F">
        <w:tc>
          <w:tcPr>
            <w:tcW w:w="3114" w:type="dxa"/>
          </w:tcPr>
          <w:p w14:paraId="2B02ACC3" w14:textId="33981139" w:rsidR="001B240F" w:rsidRPr="001B240F" w:rsidRDefault="001B240F">
            <w:pPr>
              <w:rPr>
                <w:rFonts w:ascii="Segoe UI Symbol" w:hAnsi="Segoe UI Symbol" w:cs="Arial"/>
                <w:sz w:val="18"/>
                <w:szCs w:val="18"/>
                <w:lang w:val="et-EE"/>
              </w:rPr>
            </w:pPr>
            <w:r w:rsidRPr="001B240F">
              <w:rPr>
                <w:rFonts w:ascii="Segoe UI Symbol" w:hAnsi="Segoe UI Symbol" w:cs="Arial"/>
                <w:sz w:val="18"/>
                <w:szCs w:val="18"/>
                <w:lang w:val="et-EE"/>
              </w:rPr>
              <w:t>3.1. Lisa 1</w:t>
            </w:r>
          </w:p>
        </w:tc>
        <w:tc>
          <w:tcPr>
            <w:tcW w:w="5896" w:type="dxa"/>
          </w:tcPr>
          <w:p w14:paraId="20AA7043" w14:textId="5B88443A" w:rsidR="001B240F" w:rsidRPr="001B240F" w:rsidRDefault="001B240F">
            <w:pPr>
              <w:rPr>
                <w:rFonts w:ascii="Segoe UI Symbol" w:hAnsi="Segoe UI Symbol" w:cs="Arial"/>
                <w:sz w:val="18"/>
                <w:szCs w:val="18"/>
                <w:lang w:val="et-EE"/>
              </w:rPr>
            </w:pPr>
            <w:r w:rsidRPr="001B240F">
              <w:rPr>
                <w:rFonts w:ascii="Segoe UI Symbol" w:hAnsi="Segoe UI Symbol" w:cs="Arial"/>
                <w:sz w:val="18"/>
                <w:szCs w:val="18"/>
                <w:lang w:val="et-EE"/>
              </w:rPr>
              <w:t>Õppelepingu üldtingimused, milles sätestatakse teenuse osutamise tingimused.</w:t>
            </w:r>
          </w:p>
        </w:tc>
      </w:tr>
    </w:tbl>
    <w:p w14:paraId="019EA6D8" w14:textId="77777777" w:rsidR="001B240F" w:rsidRDefault="001B240F">
      <w:pPr>
        <w:rPr>
          <w:rFonts w:ascii="Segoe UI Symbol" w:hAnsi="Segoe UI Symbol" w:cs="Arial"/>
          <w:b/>
          <w:bCs/>
          <w:sz w:val="18"/>
          <w:szCs w:val="18"/>
          <w:lang w:val="et-EE"/>
        </w:rPr>
      </w:pPr>
    </w:p>
    <w:p w14:paraId="78C0AE8E" w14:textId="5B1766A4" w:rsidR="00DC34DC" w:rsidRPr="00B66A2B" w:rsidRDefault="001B240F">
      <w:pPr>
        <w:rPr>
          <w:rFonts w:ascii="Segoe UI Symbol" w:hAnsi="Segoe UI Symbol" w:cs="Arial"/>
          <w:b/>
          <w:bCs/>
          <w:sz w:val="18"/>
          <w:szCs w:val="18"/>
          <w:lang w:val="et-EE"/>
        </w:rPr>
      </w:pPr>
      <w:r>
        <w:rPr>
          <w:rFonts w:ascii="Segoe UI Symbol" w:hAnsi="Segoe UI Symbol" w:cs="Arial"/>
          <w:b/>
          <w:bCs/>
          <w:sz w:val="18"/>
          <w:szCs w:val="18"/>
          <w:lang w:val="et-EE"/>
        </w:rPr>
        <w:t>4</w:t>
      </w:r>
      <w:r w:rsidR="00E170F8" w:rsidRPr="00B66A2B">
        <w:rPr>
          <w:rFonts w:ascii="Segoe UI Symbol" w:hAnsi="Segoe UI Symbol" w:cs="Arial"/>
          <w:b/>
          <w:bCs/>
          <w:sz w:val="18"/>
          <w:szCs w:val="18"/>
          <w:lang w:val="et-EE"/>
        </w:rPr>
        <w:t>. ÕPPEMAKS</w:t>
      </w:r>
    </w:p>
    <w:tbl>
      <w:tblPr>
        <w:tblStyle w:val="TableGrid"/>
        <w:tblW w:w="0" w:type="auto"/>
        <w:tblLook w:val="04A0" w:firstRow="1" w:lastRow="0" w:firstColumn="1" w:lastColumn="0" w:noHBand="0" w:noVBand="1"/>
      </w:tblPr>
      <w:tblGrid>
        <w:gridCol w:w="9010"/>
      </w:tblGrid>
      <w:tr w:rsidR="00F304CA" w:rsidRPr="00B66A2B" w14:paraId="661006A2" w14:textId="77777777" w:rsidTr="00F304CA">
        <w:tc>
          <w:tcPr>
            <w:tcW w:w="9010" w:type="dxa"/>
          </w:tcPr>
          <w:p w14:paraId="55ACED14" w14:textId="6B90898A" w:rsidR="00F304CA" w:rsidRPr="00B66A2B" w:rsidRDefault="001B240F">
            <w:pPr>
              <w:rPr>
                <w:rFonts w:ascii="Segoe UI Symbol" w:hAnsi="Segoe UI Symbol" w:cs="Arial"/>
                <w:sz w:val="18"/>
                <w:szCs w:val="18"/>
                <w:lang w:val="et-EE"/>
              </w:rPr>
            </w:pPr>
            <w:r>
              <w:rPr>
                <w:rFonts w:ascii="Segoe UI Symbol" w:hAnsi="Segoe UI Symbol" w:cs="Arial"/>
                <w:sz w:val="18"/>
                <w:szCs w:val="18"/>
                <w:lang w:val="et-EE"/>
              </w:rPr>
              <w:t>4</w:t>
            </w:r>
            <w:r w:rsidR="00F304CA" w:rsidRPr="00B66A2B">
              <w:rPr>
                <w:rFonts w:ascii="Segoe UI Symbol" w:hAnsi="Segoe UI Symbol" w:cs="Arial"/>
                <w:sz w:val="18"/>
                <w:szCs w:val="18"/>
                <w:lang w:val="et-EE"/>
              </w:rPr>
              <w:t>.1. Õppemaksu tasumise periood 01. september - 31. mai</w:t>
            </w:r>
          </w:p>
        </w:tc>
      </w:tr>
      <w:tr w:rsidR="00F304CA" w:rsidRPr="00B66A2B" w14:paraId="6E99E91D" w14:textId="77777777" w:rsidTr="00F304CA">
        <w:tc>
          <w:tcPr>
            <w:tcW w:w="9010" w:type="dxa"/>
          </w:tcPr>
          <w:p w14:paraId="598634F4" w14:textId="77777777" w:rsidR="001B240F" w:rsidRDefault="001B240F">
            <w:pPr>
              <w:rPr>
                <w:rFonts w:ascii="Segoe UI Symbol" w:hAnsi="Segoe UI Symbol" w:cs="Arial"/>
                <w:sz w:val="18"/>
                <w:szCs w:val="18"/>
                <w:lang w:val="et-EE"/>
              </w:rPr>
            </w:pPr>
            <w:r>
              <w:rPr>
                <w:rFonts w:ascii="Segoe UI Symbol" w:hAnsi="Segoe UI Symbol" w:cs="Arial"/>
                <w:sz w:val="18"/>
                <w:szCs w:val="18"/>
                <w:lang w:val="et-EE"/>
              </w:rPr>
              <w:t>4</w:t>
            </w:r>
            <w:r w:rsidR="00F304CA" w:rsidRPr="00B66A2B">
              <w:rPr>
                <w:rFonts w:ascii="Segoe UI Symbol" w:hAnsi="Segoe UI Symbol" w:cs="Arial"/>
                <w:sz w:val="18"/>
                <w:szCs w:val="18"/>
                <w:lang w:val="et-EE"/>
              </w:rPr>
              <w:t xml:space="preserve">.2. Kui Uisukool muudab õppemaksu kooskõlas erakooliseaduse § 22 lg 6 loetakse muudetud õppemaksu suurus automaatselt uueks õppemaksuks ilma käesoleva Õppelepingu täiendavalt muutmata. </w:t>
            </w:r>
          </w:p>
          <w:p w14:paraId="0FDB640C" w14:textId="1B5CFDED" w:rsidR="00F304CA" w:rsidRPr="00B66A2B" w:rsidRDefault="00B66A2B">
            <w:pPr>
              <w:rPr>
                <w:rFonts w:ascii="Segoe UI Symbol" w:hAnsi="Segoe UI Symbol" w:cs="Arial"/>
                <w:sz w:val="18"/>
                <w:szCs w:val="18"/>
                <w:lang w:val="et-EE"/>
              </w:rPr>
            </w:pPr>
            <w:r w:rsidRPr="00B66A2B">
              <w:rPr>
                <w:rFonts w:ascii="Segoe UI Symbol" w:hAnsi="Segoe UI Symbol" w:cs="Arial"/>
                <w:sz w:val="18"/>
                <w:szCs w:val="18"/>
                <w:lang w:val="et-EE"/>
              </w:rPr>
              <w:t>Õppemaksu suuruse muutmisest informeerib Uisukool Õpilase esindajat kirjalikult taasesit</w:t>
            </w:r>
            <w:r>
              <w:rPr>
                <w:rFonts w:ascii="Segoe UI Symbol" w:hAnsi="Segoe UI Symbol" w:cs="Arial"/>
                <w:sz w:val="18"/>
                <w:szCs w:val="18"/>
                <w:lang w:val="et-EE"/>
              </w:rPr>
              <w:t>at</w:t>
            </w:r>
            <w:r w:rsidRPr="00B66A2B">
              <w:rPr>
                <w:rFonts w:ascii="Segoe UI Symbol" w:hAnsi="Segoe UI Symbol" w:cs="Arial"/>
                <w:sz w:val="18"/>
                <w:szCs w:val="18"/>
                <w:lang w:val="et-EE"/>
              </w:rPr>
              <w:t>avas vormis.</w:t>
            </w:r>
          </w:p>
        </w:tc>
      </w:tr>
    </w:tbl>
    <w:p w14:paraId="5DADEA41" w14:textId="03294DB9" w:rsidR="00F304CA" w:rsidRDefault="00F304CA">
      <w:pPr>
        <w:rPr>
          <w:rFonts w:ascii="Segoe UI Symbol" w:hAnsi="Segoe UI Symbol" w:cs="Arial"/>
          <w:sz w:val="18"/>
          <w:szCs w:val="18"/>
          <w:lang w:val="et-EE"/>
        </w:rPr>
      </w:pPr>
    </w:p>
    <w:p w14:paraId="629768D4" w14:textId="1E6C9AB4" w:rsidR="00B66A2B" w:rsidRPr="000D787D" w:rsidRDefault="000D787D">
      <w:pPr>
        <w:rPr>
          <w:rFonts w:ascii="Segoe UI Symbol" w:hAnsi="Segoe UI Symbol" w:cs="Arial"/>
          <w:color w:val="C00000"/>
          <w:sz w:val="18"/>
          <w:szCs w:val="18"/>
          <w:lang w:val="et-EE"/>
        </w:rPr>
      </w:pPr>
      <w:r w:rsidRPr="000D787D">
        <w:rPr>
          <w:rFonts w:ascii="Segoe UI Symbol" w:hAnsi="Segoe UI Symbol" w:cs="Arial"/>
          <w:color w:val="C00000"/>
          <w:sz w:val="18"/>
          <w:szCs w:val="18"/>
          <w:lang w:val="et-EE"/>
        </w:rPr>
        <w:t xml:space="preserve">✻ </w:t>
      </w:r>
      <w:r w:rsidR="00B66A2B" w:rsidRPr="000D787D">
        <w:rPr>
          <w:rFonts w:ascii="Segoe UI Symbol" w:hAnsi="Segoe UI Symbol" w:cs="Arial"/>
          <w:color w:val="C00000"/>
          <w:sz w:val="18"/>
          <w:szCs w:val="18"/>
          <w:lang w:val="et-EE"/>
        </w:rPr>
        <w:t xml:space="preserve">Märkige ristiga </w:t>
      </w:r>
      <w:r w:rsidRPr="000D787D">
        <w:rPr>
          <w:rFonts w:ascii="Segoe UI Symbol" w:hAnsi="Segoe UI Symbol" w:cs="Arial"/>
          <w:color w:val="C00000"/>
          <w:sz w:val="18"/>
          <w:szCs w:val="18"/>
          <w:lang w:val="et-EE"/>
        </w:rPr>
        <w:t xml:space="preserve">(X) </w:t>
      </w:r>
      <w:r w:rsidR="00B66A2B" w:rsidRPr="000D787D">
        <w:rPr>
          <w:rFonts w:ascii="Segoe UI Symbol" w:hAnsi="Segoe UI Symbol" w:cs="Arial"/>
          <w:color w:val="C00000"/>
          <w:sz w:val="18"/>
          <w:szCs w:val="18"/>
          <w:lang w:val="et-EE"/>
        </w:rPr>
        <w:t>valitud pakett</w:t>
      </w:r>
    </w:p>
    <w:tbl>
      <w:tblPr>
        <w:tblStyle w:val="TableGrid"/>
        <w:tblW w:w="0" w:type="auto"/>
        <w:tblLook w:val="04A0" w:firstRow="1" w:lastRow="0" w:firstColumn="1" w:lastColumn="0" w:noHBand="0" w:noVBand="1"/>
      </w:tblPr>
      <w:tblGrid>
        <w:gridCol w:w="4390"/>
        <w:gridCol w:w="708"/>
      </w:tblGrid>
      <w:tr w:rsidR="00B66A2B" w14:paraId="4AE30349" w14:textId="77777777" w:rsidTr="001B240F">
        <w:tc>
          <w:tcPr>
            <w:tcW w:w="4390" w:type="dxa"/>
          </w:tcPr>
          <w:p w14:paraId="4AC46206" w14:textId="09839C27" w:rsidR="00B66A2B" w:rsidRDefault="000D787D">
            <w:pPr>
              <w:rPr>
                <w:rFonts w:ascii="Segoe UI Symbol" w:hAnsi="Segoe UI Symbol" w:cs="Arial"/>
                <w:sz w:val="18"/>
                <w:szCs w:val="18"/>
                <w:lang w:val="et-EE"/>
              </w:rPr>
            </w:pPr>
            <w:r>
              <w:rPr>
                <w:rFonts w:ascii="Segoe UI Symbol" w:hAnsi="Segoe UI Symbol" w:cs="Arial"/>
                <w:sz w:val="18"/>
                <w:szCs w:val="18"/>
                <w:lang w:val="et-EE"/>
              </w:rPr>
              <w:t>Nädalas 1 jää, 1 üke treening - kuumaks 70 EUR</w:t>
            </w:r>
          </w:p>
        </w:tc>
        <w:tc>
          <w:tcPr>
            <w:tcW w:w="708" w:type="dxa"/>
            <w:shd w:val="clear" w:color="auto" w:fill="D9D9D9" w:themeFill="background1" w:themeFillShade="D9"/>
          </w:tcPr>
          <w:p w14:paraId="6AF16CAC" w14:textId="144C317D" w:rsid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7"/>
                  <w:enabled/>
                  <w:calcOnExit w:val="0"/>
                  <w:textInput/>
                </w:ffData>
              </w:fldChar>
            </w:r>
            <w:bookmarkStart w:id="17" w:name="Text17"/>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7"/>
          </w:p>
        </w:tc>
      </w:tr>
      <w:tr w:rsidR="00B66A2B" w14:paraId="266EB48E" w14:textId="77777777" w:rsidTr="001B240F">
        <w:tc>
          <w:tcPr>
            <w:tcW w:w="4390" w:type="dxa"/>
          </w:tcPr>
          <w:p w14:paraId="0201EAA7" w14:textId="409364A0" w:rsidR="00B66A2B" w:rsidRDefault="000D787D">
            <w:pPr>
              <w:rPr>
                <w:rFonts w:ascii="Segoe UI Symbol" w:hAnsi="Segoe UI Symbol" w:cs="Arial"/>
                <w:sz w:val="18"/>
                <w:szCs w:val="18"/>
                <w:lang w:val="et-EE"/>
              </w:rPr>
            </w:pPr>
            <w:r>
              <w:rPr>
                <w:rFonts w:ascii="Segoe UI Symbol" w:hAnsi="Segoe UI Symbol" w:cs="Arial"/>
                <w:sz w:val="18"/>
                <w:szCs w:val="18"/>
                <w:lang w:val="et-EE"/>
              </w:rPr>
              <w:t>Nädalas 2 jääd, 2 üke treeningut - kuumaks 85 EUR</w:t>
            </w:r>
          </w:p>
        </w:tc>
        <w:tc>
          <w:tcPr>
            <w:tcW w:w="708" w:type="dxa"/>
            <w:shd w:val="clear" w:color="auto" w:fill="D9D9D9" w:themeFill="background1" w:themeFillShade="D9"/>
          </w:tcPr>
          <w:p w14:paraId="1E93C80F" w14:textId="03779958" w:rsidR="00B66A2B" w:rsidRDefault="008E7739">
            <w:pPr>
              <w:rPr>
                <w:rFonts w:ascii="Segoe UI Symbol" w:hAnsi="Segoe UI Symbol" w:cs="Arial"/>
                <w:sz w:val="18"/>
                <w:szCs w:val="18"/>
                <w:lang w:val="et-EE"/>
              </w:rPr>
            </w:pPr>
            <w:r>
              <w:rPr>
                <w:rFonts w:ascii="Segoe UI Symbol" w:hAnsi="Segoe UI Symbol" w:cs="Arial"/>
                <w:sz w:val="18"/>
                <w:szCs w:val="18"/>
                <w:lang w:val="et-EE"/>
              </w:rPr>
              <w:fldChar w:fldCharType="begin">
                <w:ffData>
                  <w:name w:val="Text18"/>
                  <w:enabled/>
                  <w:calcOnExit w:val="0"/>
                  <w:textInput/>
                </w:ffData>
              </w:fldChar>
            </w:r>
            <w:bookmarkStart w:id="18" w:name="Text18"/>
            <w:r>
              <w:rPr>
                <w:rFonts w:ascii="Segoe UI Symbol" w:hAnsi="Segoe UI Symbol" w:cs="Arial"/>
                <w:sz w:val="18"/>
                <w:szCs w:val="18"/>
                <w:lang w:val="et-EE"/>
              </w:rPr>
              <w:instrText xml:space="preserve"> FORMTEXT </w:instrText>
            </w:r>
            <w:r>
              <w:rPr>
                <w:rFonts w:ascii="Segoe UI Symbol" w:hAnsi="Segoe UI Symbol" w:cs="Arial"/>
                <w:sz w:val="18"/>
                <w:szCs w:val="18"/>
                <w:lang w:val="et-EE"/>
              </w:rPr>
            </w:r>
            <w:r>
              <w:rPr>
                <w:rFonts w:ascii="Segoe UI Symbol" w:hAnsi="Segoe UI Symbol" w:cs="Arial"/>
                <w:sz w:val="18"/>
                <w:szCs w:val="18"/>
                <w:lang w:val="et-EE"/>
              </w:rPr>
              <w:fldChar w:fldCharType="separate"/>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sidR="003B7AD6">
              <w:rPr>
                <w:rFonts w:ascii="Segoe UI Symbol" w:hAnsi="Segoe UI Symbol" w:cs="Arial"/>
                <w:noProof/>
                <w:sz w:val="18"/>
                <w:szCs w:val="18"/>
                <w:lang w:val="et-EE"/>
              </w:rPr>
              <w:t> </w:t>
            </w:r>
            <w:r>
              <w:rPr>
                <w:rFonts w:ascii="Segoe UI Symbol" w:hAnsi="Segoe UI Symbol" w:cs="Arial"/>
                <w:sz w:val="18"/>
                <w:szCs w:val="18"/>
                <w:lang w:val="et-EE"/>
              </w:rPr>
              <w:fldChar w:fldCharType="end"/>
            </w:r>
            <w:bookmarkEnd w:id="18"/>
          </w:p>
        </w:tc>
      </w:tr>
    </w:tbl>
    <w:p w14:paraId="1F5E96F5" w14:textId="51494E32" w:rsidR="00B66A2B" w:rsidRDefault="00B66A2B">
      <w:pPr>
        <w:rPr>
          <w:rFonts w:ascii="Segoe UI Symbol" w:hAnsi="Segoe UI Symbol" w:cs="Arial"/>
          <w:sz w:val="18"/>
          <w:szCs w:val="18"/>
          <w:lang w:val="et-EE"/>
        </w:rPr>
      </w:pPr>
    </w:p>
    <w:p w14:paraId="0449AAEF" w14:textId="192F5357" w:rsidR="000D787D" w:rsidRDefault="000D787D">
      <w:pPr>
        <w:rPr>
          <w:rFonts w:ascii="Segoe UI Symbol" w:hAnsi="Segoe UI Symbol" w:cs="Arial"/>
          <w:sz w:val="18"/>
          <w:szCs w:val="18"/>
          <w:lang w:val="et-EE"/>
        </w:rPr>
      </w:pPr>
    </w:p>
    <w:p w14:paraId="7F522A19" w14:textId="0E260808" w:rsidR="000D787D" w:rsidRDefault="000D787D">
      <w:pPr>
        <w:rPr>
          <w:rFonts w:ascii="Segoe UI Symbol" w:hAnsi="Segoe UI Symbol" w:cs="Arial"/>
          <w:sz w:val="18"/>
          <w:szCs w:val="18"/>
          <w:lang w:val="et-EE"/>
        </w:rPr>
      </w:pPr>
    </w:p>
    <w:p w14:paraId="59B94BA6" w14:textId="77777777" w:rsidR="00E67AAD" w:rsidRDefault="00E67AAD" w:rsidP="000D787D">
      <w:pPr>
        <w:pStyle w:val="BodyText"/>
        <w:tabs>
          <w:tab w:val="left" w:pos="3916"/>
          <w:tab w:val="left" w:pos="8225"/>
        </w:tabs>
        <w:spacing w:before="86"/>
        <w:ind w:right="1007"/>
        <w:rPr>
          <w:rFonts w:ascii="Segoe UI Symbol" w:hAnsi="Segoe UI Symbol"/>
          <w:b/>
          <w:bCs/>
          <w:sz w:val="24"/>
          <w:szCs w:val="24"/>
        </w:rPr>
      </w:pPr>
    </w:p>
    <w:p w14:paraId="7557C1B4" w14:textId="7FA78C2B" w:rsidR="000D787D" w:rsidRPr="000D787D" w:rsidRDefault="000D787D" w:rsidP="000D787D">
      <w:pPr>
        <w:pStyle w:val="BodyText"/>
        <w:tabs>
          <w:tab w:val="left" w:pos="3916"/>
          <w:tab w:val="left" w:pos="8225"/>
        </w:tabs>
        <w:spacing w:before="86"/>
        <w:ind w:right="1007"/>
        <w:rPr>
          <w:rFonts w:ascii="Segoe UI Symbol" w:hAnsi="Segoe UI Symbol"/>
          <w:b/>
          <w:bCs/>
          <w:sz w:val="24"/>
          <w:szCs w:val="24"/>
        </w:rPr>
      </w:pPr>
      <w:r w:rsidRPr="000D787D">
        <w:rPr>
          <w:rFonts w:ascii="Segoe UI Symbol" w:hAnsi="Segoe UI Symbol"/>
          <w:b/>
          <w:bCs/>
          <w:sz w:val="24"/>
          <w:szCs w:val="24"/>
        </w:rPr>
        <w:lastRenderedPageBreak/>
        <w:t xml:space="preserve">Lisa 1. Õppelepingu üldtingimused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3965"/>
      </w:tblGrid>
      <w:tr w:rsidR="000D787D" w14:paraId="39207334" w14:textId="77777777" w:rsidTr="00E67AAD">
        <w:trPr>
          <w:trHeight w:val="11638"/>
        </w:trPr>
        <w:tc>
          <w:tcPr>
            <w:tcW w:w="9072" w:type="dxa"/>
            <w:gridSpan w:val="2"/>
            <w:tcBorders>
              <w:bottom w:val="single" w:sz="8" w:space="0" w:color="000000"/>
            </w:tcBorders>
          </w:tcPr>
          <w:p w14:paraId="42AF1E89" w14:textId="77777777" w:rsidR="000D787D" w:rsidRDefault="000D787D" w:rsidP="0076515E">
            <w:pPr>
              <w:pStyle w:val="TableParagraph"/>
              <w:numPr>
                <w:ilvl w:val="0"/>
                <w:numId w:val="9"/>
              </w:numPr>
              <w:tabs>
                <w:tab w:val="left" w:pos="275"/>
              </w:tabs>
              <w:spacing w:before="20"/>
              <w:rPr>
                <w:b/>
                <w:sz w:val="16"/>
              </w:rPr>
            </w:pPr>
            <w:r>
              <w:rPr>
                <w:b/>
                <w:sz w:val="16"/>
              </w:rPr>
              <w:t>Õppetöö</w:t>
            </w:r>
          </w:p>
          <w:p w14:paraId="53334942" w14:textId="77777777" w:rsidR="000D787D" w:rsidRDefault="000D787D" w:rsidP="0076515E">
            <w:pPr>
              <w:pStyle w:val="TableParagraph"/>
              <w:numPr>
                <w:ilvl w:val="1"/>
                <w:numId w:val="9"/>
              </w:numPr>
              <w:tabs>
                <w:tab w:val="left" w:pos="395"/>
              </w:tabs>
              <w:spacing w:before="2"/>
              <w:rPr>
                <w:sz w:val="16"/>
              </w:rPr>
            </w:pPr>
            <w:r>
              <w:rPr>
                <w:sz w:val="16"/>
              </w:rPr>
              <w:t>Kooli õppetöö toimub õppeaasta jooksul, mis algab 1. september ja lõpeb maikuu viimasel</w:t>
            </w:r>
            <w:r>
              <w:rPr>
                <w:spacing w:val="-7"/>
                <w:sz w:val="16"/>
              </w:rPr>
              <w:t xml:space="preserve"> </w:t>
            </w:r>
            <w:r>
              <w:rPr>
                <w:sz w:val="16"/>
              </w:rPr>
              <w:t>pühapäeval.</w:t>
            </w:r>
          </w:p>
          <w:p w14:paraId="718E3A7F" w14:textId="77777777" w:rsidR="000D787D" w:rsidRDefault="000D787D" w:rsidP="0076515E">
            <w:pPr>
              <w:pStyle w:val="TableParagraph"/>
              <w:numPr>
                <w:ilvl w:val="1"/>
                <w:numId w:val="9"/>
              </w:numPr>
              <w:tabs>
                <w:tab w:val="left" w:pos="395"/>
              </w:tabs>
              <w:spacing w:before="1"/>
              <w:rPr>
                <w:sz w:val="16"/>
              </w:rPr>
            </w:pPr>
            <w:r>
              <w:rPr>
                <w:sz w:val="16"/>
              </w:rPr>
              <w:t>Kooli õppetöö toimub vastavalt Kooli õppekavale ja</w:t>
            </w:r>
            <w:r>
              <w:rPr>
                <w:spacing w:val="3"/>
                <w:sz w:val="16"/>
              </w:rPr>
              <w:t xml:space="preserve"> </w:t>
            </w:r>
            <w:r>
              <w:rPr>
                <w:sz w:val="16"/>
              </w:rPr>
              <w:t>tunniplaanile.</w:t>
            </w:r>
          </w:p>
          <w:p w14:paraId="78670BF3" w14:textId="77777777" w:rsidR="000D787D" w:rsidRDefault="000D787D" w:rsidP="0076515E">
            <w:pPr>
              <w:pStyle w:val="TableParagraph"/>
              <w:numPr>
                <w:ilvl w:val="1"/>
                <w:numId w:val="9"/>
              </w:numPr>
              <w:tabs>
                <w:tab w:val="left" w:pos="395"/>
              </w:tabs>
              <w:ind w:left="115" w:right="657" w:firstLine="0"/>
              <w:rPr>
                <w:sz w:val="16"/>
              </w:rPr>
            </w:pPr>
            <w:r>
              <w:rPr>
                <w:sz w:val="16"/>
              </w:rPr>
              <w:t xml:space="preserve">Õppetöö läbiviimise kohaks on </w:t>
            </w:r>
            <w:r>
              <w:rPr>
                <w:rFonts w:ascii="Arial" w:hAnsi="Arial"/>
                <w:sz w:val="16"/>
              </w:rPr>
              <w:t>š</w:t>
            </w:r>
            <w:r>
              <w:rPr>
                <w:sz w:val="16"/>
              </w:rPr>
              <w:t>koda jäähall, aadressil Haabersti 3, Tallinn. Koolil on õigus õppetöö läbiviimise asukoht üle viia mõnda teise õppetööks sobivasse kohta, teatades sellest õpilase esindajale eelnevalt</w:t>
            </w:r>
            <w:r>
              <w:rPr>
                <w:spacing w:val="-17"/>
                <w:sz w:val="16"/>
              </w:rPr>
              <w:t xml:space="preserve"> </w:t>
            </w:r>
            <w:r>
              <w:rPr>
                <w:sz w:val="16"/>
              </w:rPr>
              <w:t>ette.</w:t>
            </w:r>
          </w:p>
          <w:p w14:paraId="2442662F" w14:textId="77777777" w:rsidR="000D787D" w:rsidRDefault="000D787D" w:rsidP="0076515E">
            <w:pPr>
              <w:pStyle w:val="TableParagraph"/>
              <w:spacing w:before="9"/>
              <w:ind w:left="0"/>
              <w:rPr>
                <w:sz w:val="15"/>
              </w:rPr>
            </w:pPr>
          </w:p>
          <w:p w14:paraId="2256EB1F" w14:textId="77777777" w:rsidR="000D787D" w:rsidRDefault="000D787D" w:rsidP="0076515E">
            <w:pPr>
              <w:pStyle w:val="TableParagraph"/>
              <w:numPr>
                <w:ilvl w:val="0"/>
                <w:numId w:val="8"/>
              </w:numPr>
              <w:tabs>
                <w:tab w:val="left" w:pos="275"/>
              </w:tabs>
              <w:spacing w:before="1"/>
              <w:rPr>
                <w:b/>
                <w:sz w:val="16"/>
              </w:rPr>
            </w:pPr>
            <w:r>
              <w:rPr>
                <w:b/>
                <w:sz w:val="16"/>
              </w:rPr>
              <w:t>Kooli õigused ja</w:t>
            </w:r>
            <w:r>
              <w:rPr>
                <w:b/>
                <w:spacing w:val="-1"/>
                <w:sz w:val="16"/>
              </w:rPr>
              <w:t xml:space="preserve"> </w:t>
            </w:r>
            <w:r>
              <w:rPr>
                <w:b/>
                <w:sz w:val="16"/>
              </w:rPr>
              <w:t>kohustused:</w:t>
            </w:r>
          </w:p>
          <w:p w14:paraId="7B86DA20" w14:textId="77777777" w:rsidR="000D787D" w:rsidRDefault="000D787D" w:rsidP="0076515E">
            <w:pPr>
              <w:pStyle w:val="TableParagraph"/>
              <w:numPr>
                <w:ilvl w:val="1"/>
                <w:numId w:val="8"/>
              </w:numPr>
              <w:tabs>
                <w:tab w:val="left" w:pos="455"/>
              </w:tabs>
              <w:spacing w:before="1"/>
              <w:ind w:right="642" w:firstLine="0"/>
              <w:rPr>
                <w:sz w:val="16"/>
              </w:rPr>
            </w:pPr>
            <w:r>
              <w:rPr>
                <w:sz w:val="16"/>
              </w:rPr>
              <w:t>Kool kohustub õppeaasta jooksul organiseerima ja läbiviima õpilastele iluuisutamise alast koolitust vastavalt Eesti Hariduse Infosüsteemi poolt kinnitatud õppekava</w:t>
            </w:r>
            <w:r>
              <w:rPr>
                <w:spacing w:val="-3"/>
                <w:sz w:val="16"/>
              </w:rPr>
              <w:t xml:space="preserve"> </w:t>
            </w:r>
            <w:r>
              <w:rPr>
                <w:sz w:val="16"/>
              </w:rPr>
              <w:t>koodile.</w:t>
            </w:r>
          </w:p>
          <w:p w14:paraId="7F6B03F8" w14:textId="77777777" w:rsidR="000D787D" w:rsidRDefault="000D787D" w:rsidP="0076515E">
            <w:pPr>
              <w:pStyle w:val="TableParagraph"/>
              <w:numPr>
                <w:ilvl w:val="1"/>
                <w:numId w:val="8"/>
              </w:numPr>
              <w:tabs>
                <w:tab w:val="left" w:pos="395"/>
              </w:tabs>
              <w:spacing w:line="181" w:lineRule="exact"/>
              <w:ind w:left="395" w:hanging="280"/>
              <w:rPr>
                <w:sz w:val="16"/>
              </w:rPr>
            </w:pPr>
            <w:r>
              <w:rPr>
                <w:sz w:val="16"/>
              </w:rPr>
              <w:t>Koolil on õigus õppeleping ennetähtaegselt lõpetada ja õpilane Koolist välja arvata kui Kooli õpilane rikub</w:t>
            </w:r>
            <w:r>
              <w:rPr>
                <w:spacing w:val="-21"/>
                <w:sz w:val="16"/>
              </w:rPr>
              <w:t xml:space="preserve"> </w:t>
            </w:r>
            <w:r>
              <w:rPr>
                <w:sz w:val="16"/>
              </w:rPr>
              <w:t>süstemaatiliselt:</w:t>
            </w:r>
          </w:p>
          <w:p w14:paraId="47843528" w14:textId="77777777" w:rsidR="000D787D" w:rsidRDefault="000D787D" w:rsidP="0076515E">
            <w:pPr>
              <w:pStyle w:val="TableParagraph"/>
              <w:numPr>
                <w:ilvl w:val="0"/>
                <w:numId w:val="7"/>
              </w:numPr>
              <w:tabs>
                <w:tab w:val="left" w:pos="235"/>
              </w:tabs>
              <w:spacing w:before="1"/>
              <w:ind w:hanging="119"/>
              <w:rPr>
                <w:sz w:val="16"/>
              </w:rPr>
            </w:pPr>
            <w:r>
              <w:rPr>
                <w:sz w:val="16"/>
              </w:rPr>
              <w:t>Kooli</w:t>
            </w:r>
            <w:r>
              <w:rPr>
                <w:spacing w:val="-1"/>
                <w:sz w:val="16"/>
              </w:rPr>
              <w:t xml:space="preserve"> </w:t>
            </w:r>
            <w:r>
              <w:rPr>
                <w:sz w:val="16"/>
              </w:rPr>
              <w:t>kodukorda;</w:t>
            </w:r>
          </w:p>
          <w:p w14:paraId="35F8274F" w14:textId="77777777" w:rsidR="000D787D" w:rsidRDefault="000D787D" w:rsidP="0076515E">
            <w:pPr>
              <w:pStyle w:val="TableParagraph"/>
              <w:numPr>
                <w:ilvl w:val="0"/>
                <w:numId w:val="7"/>
              </w:numPr>
              <w:tabs>
                <w:tab w:val="left" w:pos="235"/>
              </w:tabs>
              <w:spacing w:before="1"/>
              <w:ind w:hanging="119"/>
              <w:rPr>
                <w:sz w:val="16"/>
              </w:rPr>
            </w:pPr>
            <w:r>
              <w:rPr>
                <w:sz w:val="16"/>
              </w:rPr>
              <w:t>Käitub vägivaldselt/lugupidamatult kaasõpilaste, lapsevanemate või</w:t>
            </w:r>
            <w:r>
              <w:rPr>
                <w:spacing w:val="4"/>
                <w:sz w:val="16"/>
              </w:rPr>
              <w:t xml:space="preserve"> </w:t>
            </w:r>
            <w:r>
              <w:rPr>
                <w:sz w:val="16"/>
              </w:rPr>
              <w:t>treener-pedagoogidega;</w:t>
            </w:r>
          </w:p>
          <w:p w14:paraId="0C08CB22" w14:textId="77777777" w:rsidR="000D787D" w:rsidRDefault="000D787D" w:rsidP="0076515E">
            <w:pPr>
              <w:pStyle w:val="TableParagraph"/>
              <w:numPr>
                <w:ilvl w:val="0"/>
                <w:numId w:val="7"/>
              </w:numPr>
              <w:tabs>
                <w:tab w:val="left" w:pos="231"/>
              </w:tabs>
              <w:spacing w:before="1"/>
              <w:ind w:left="230" w:hanging="115"/>
              <w:rPr>
                <w:sz w:val="16"/>
              </w:rPr>
            </w:pPr>
            <w:r>
              <w:rPr>
                <w:sz w:val="16"/>
              </w:rPr>
              <w:t>Puudub põhjuseta õppe-treeningtööst rohkem kui 1</w:t>
            </w:r>
            <w:r>
              <w:rPr>
                <w:spacing w:val="-8"/>
                <w:sz w:val="16"/>
              </w:rPr>
              <w:t xml:space="preserve"> </w:t>
            </w:r>
            <w:r>
              <w:rPr>
                <w:sz w:val="16"/>
              </w:rPr>
              <w:t>kuu;</w:t>
            </w:r>
          </w:p>
          <w:p w14:paraId="48658B20" w14:textId="77777777" w:rsidR="000D787D" w:rsidRDefault="000D787D" w:rsidP="0076515E">
            <w:pPr>
              <w:pStyle w:val="TableParagraph"/>
              <w:numPr>
                <w:ilvl w:val="0"/>
                <w:numId w:val="7"/>
              </w:numPr>
              <w:tabs>
                <w:tab w:val="left" w:pos="231"/>
              </w:tabs>
              <w:spacing w:before="1" w:line="182" w:lineRule="exact"/>
              <w:ind w:left="230" w:hanging="115"/>
              <w:rPr>
                <w:sz w:val="16"/>
              </w:rPr>
            </w:pPr>
            <w:r>
              <w:rPr>
                <w:sz w:val="16"/>
              </w:rPr>
              <w:t>Õpilane või tema esindaja kahjustab oma käitumisega Kooli</w:t>
            </w:r>
            <w:r>
              <w:rPr>
                <w:spacing w:val="7"/>
                <w:sz w:val="16"/>
              </w:rPr>
              <w:t xml:space="preserve"> </w:t>
            </w:r>
            <w:r>
              <w:rPr>
                <w:sz w:val="16"/>
              </w:rPr>
              <w:t>mainet;</w:t>
            </w:r>
          </w:p>
          <w:p w14:paraId="7A97382B" w14:textId="77777777" w:rsidR="000D787D" w:rsidRDefault="000D787D" w:rsidP="0076515E">
            <w:pPr>
              <w:pStyle w:val="TableParagraph"/>
              <w:spacing w:line="182" w:lineRule="exact"/>
              <w:rPr>
                <w:b/>
                <w:sz w:val="16"/>
              </w:rPr>
            </w:pPr>
            <w:r>
              <w:rPr>
                <w:b/>
                <w:sz w:val="16"/>
              </w:rPr>
              <w:t>* 2 järjestikuse kuu õppemaks on tasumata.</w:t>
            </w:r>
          </w:p>
          <w:p w14:paraId="1652B8E4" w14:textId="77777777" w:rsidR="000D787D" w:rsidRDefault="000D787D" w:rsidP="0076515E">
            <w:pPr>
              <w:pStyle w:val="TableParagraph"/>
              <w:spacing w:before="1"/>
              <w:rPr>
                <w:sz w:val="16"/>
              </w:rPr>
            </w:pPr>
            <w:r>
              <w:rPr>
                <w:sz w:val="16"/>
              </w:rPr>
              <w:t>2.3. Kool kohustub edastama laekunud õppemaksude info Maksu- ja Tolliametile.</w:t>
            </w:r>
          </w:p>
          <w:p w14:paraId="7E8BD2A0" w14:textId="6A6ABFAB" w:rsidR="000D787D" w:rsidRDefault="000D787D" w:rsidP="0076515E">
            <w:pPr>
              <w:pStyle w:val="TableParagraph"/>
              <w:spacing w:before="1"/>
              <w:rPr>
                <w:sz w:val="16"/>
              </w:rPr>
            </w:pPr>
            <w:r>
              <w:rPr>
                <w:sz w:val="16"/>
              </w:rPr>
              <w:t xml:space="preserve">2.4 Koolil ei ole kohustust tagada õpilase osalemisel võistlustel vms üritustel temale </w:t>
            </w:r>
            <w:r w:rsidR="001B240F">
              <w:rPr>
                <w:sz w:val="16"/>
              </w:rPr>
              <w:t>ära jäänud</w:t>
            </w:r>
            <w:r>
              <w:rPr>
                <w:sz w:val="16"/>
              </w:rPr>
              <w:t xml:space="preserve"> treeningtunnid.</w:t>
            </w:r>
          </w:p>
          <w:p w14:paraId="551C2F1F" w14:textId="77777777" w:rsidR="000D787D" w:rsidRDefault="000D787D" w:rsidP="0076515E">
            <w:pPr>
              <w:pStyle w:val="TableParagraph"/>
              <w:spacing w:before="2"/>
              <w:ind w:left="0"/>
              <w:rPr>
                <w:sz w:val="16"/>
              </w:rPr>
            </w:pPr>
          </w:p>
          <w:p w14:paraId="3548A0CA" w14:textId="77777777" w:rsidR="000D787D" w:rsidRDefault="000D787D" w:rsidP="0076515E">
            <w:pPr>
              <w:pStyle w:val="TableParagraph"/>
              <w:numPr>
                <w:ilvl w:val="0"/>
                <w:numId w:val="6"/>
              </w:numPr>
              <w:tabs>
                <w:tab w:val="left" w:pos="275"/>
              </w:tabs>
              <w:spacing w:line="182" w:lineRule="exact"/>
              <w:rPr>
                <w:b/>
                <w:sz w:val="16"/>
              </w:rPr>
            </w:pPr>
            <w:r>
              <w:rPr>
                <w:b/>
                <w:sz w:val="16"/>
              </w:rPr>
              <w:t>Õpilase esindaja õigused ja</w:t>
            </w:r>
            <w:r>
              <w:rPr>
                <w:b/>
                <w:spacing w:val="-3"/>
                <w:sz w:val="16"/>
              </w:rPr>
              <w:t xml:space="preserve"> </w:t>
            </w:r>
            <w:r>
              <w:rPr>
                <w:b/>
                <w:sz w:val="16"/>
              </w:rPr>
              <w:t>kohustused:</w:t>
            </w:r>
          </w:p>
          <w:p w14:paraId="3E4D27C5" w14:textId="77777777" w:rsidR="000D787D" w:rsidRDefault="000D787D" w:rsidP="0076515E">
            <w:pPr>
              <w:pStyle w:val="TableParagraph"/>
              <w:numPr>
                <w:ilvl w:val="1"/>
                <w:numId w:val="6"/>
              </w:numPr>
              <w:tabs>
                <w:tab w:val="left" w:pos="395"/>
              </w:tabs>
              <w:ind w:right="1282" w:firstLine="0"/>
              <w:rPr>
                <w:sz w:val="16"/>
              </w:rPr>
            </w:pPr>
            <w:r>
              <w:rPr>
                <w:sz w:val="16"/>
              </w:rPr>
              <w:t>Õpilase esindaja on kohustatud tasuma õppelepingus ettenähtud korras õppemaksu arveldusarvele</w:t>
            </w:r>
            <w:r>
              <w:rPr>
                <w:spacing w:val="-6"/>
                <w:sz w:val="16"/>
              </w:rPr>
              <w:t xml:space="preserve"> </w:t>
            </w:r>
            <w:r>
              <w:rPr>
                <w:sz w:val="16"/>
              </w:rPr>
              <w:t>MTÜ TIK (Uisukool Reval) EE842200221058069238 Swedbank</w:t>
            </w:r>
            <w:r>
              <w:rPr>
                <w:spacing w:val="-1"/>
                <w:sz w:val="16"/>
              </w:rPr>
              <w:t xml:space="preserve"> </w:t>
            </w:r>
            <w:r>
              <w:rPr>
                <w:sz w:val="16"/>
              </w:rPr>
              <w:t>.</w:t>
            </w:r>
          </w:p>
          <w:p w14:paraId="30FB87DC" w14:textId="77777777" w:rsidR="000D787D" w:rsidRDefault="000D787D" w:rsidP="0076515E">
            <w:pPr>
              <w:pStyle w:val="TableParagraph"/>
              <w:numPr>
                <w:ilvl w:val="1"/>
                <w:numId w:val="6"/>
              </w:numPr>
              <w:tabs>
                <w:tab w:val="left" w:pos="405"/>
              </w:tabs>
              <w:ind w:right="642" w:firstLine="0"/>
              <w:rPr>
                <w:sz w:val="16"/>
              </w:rPr>
            </w:pPr>
            <w:r>
              <w:rPr>
                <w:sz w:val="16"/>
              </w:rPr>
              <w:t>Õpilase esindaja on kohustatud koheselt teatama kirjalikult kõigist muudatustest enda, õpilase ja/või kontaktisikute isikuandmetes, mis on toodud</w:t>
            </w:r>
            <w:r>
              <w:rPr>
                <w:spacing w:val="-6"/>
                <w:sz w:val="16"/>
              </w:rPr>
              <w:t xml:space="preserve"> </w:t>
            </w:r>
            <w:r>
              <w:rPr>
                <w:sz w:val="16"/>
              </w:rPr>
              <w:t>õppelepingus.</w:t>
            </w:r>
          </w:p>
          <w:p w14:paraId="3C97CDDA" w14:textId="2CD3CFA7" w:rsidR="000D787D" w:rsidRDefault="000D787D" w:rsidP="0076515E">
            <w:pPr>
              <w:pStyle w:val="TableParagraph"/>
              <w:numPr>
                <w:ilvl w:val="1"/>
                <w:numId w:val="6"/>
              </w:numPr>
              <w:tabs>
                <w:tab w:val="left" w:pos="400"/>
              </w:tabs>
              <w:spacing w:before="6" w:line="235" w:lineRule="auto"/>
              <w:ind w:right="641" w:firstLine="0"/>
              <w:rPr>
                <w:sz w:val="16"/>
              </w:rPr>
            </w:pPr>
            <w:r>
              <w:rPr>
                <w:b/>
                <w:sz w:val="16"/>
              </w:rPr>
              <w:t>Õpilase esindaja võib käesolevat õppelepingut üles öelda, teatades oma soovist taasesita</w:t>
            </w:r>
            <w:r w:rsidR="001B240F">
              <w:rPr>
                <w:b/>
                <w:sz w:val="16"/>
              </w:rPr>
              <w:t>ta</w:t>
            </w:r>
            <w:r>
              <w:rPr>
                <w:b/>
                <w:sz w:val="16"/>
              </w:rPr>
              <w:t xml:space="preserve">vas vormis vähemalt </w:t>
            </w:r>
            <w:r w:rsidR="00E67AAD">
              <w:rPr>
                <w:b/>
                <w:sz w:val="16"/>
              </w:rPr>
              <w:t>2 nädalat</w:t>
            </w:r>
            <w:r>
              <w:rPr>
                <w:b/>
                <w:sz w:val="16"/>
              </w:rPr>
              <w:t xml:space="preserve"> ette. </w:t>
            </w:r>
            <w:r>
              <w:rPr>
                <w:sz w:val="16"/>
              </w:rPr>
              <w:t>Teatades ette</w:t>
            </w:r>
            <w:r>
              <w:rPr>
                <w:spacing w:val="-3"/>
                <w:sz w:val="16"/>
              </w:rPr>
              <w:t xml:space="preserve"> </w:t>
            </w:r>
            <w:r>
              <w:rPr>
                <w:sz w:val="16"/>
              </w:rPr>
              <w:t>vähem</w:t>
            </w:r>
            <w:r>
              <w:rPr>
                <w:spacing w:val="-10"/>
                <w:sz w:val="16"/>
              </w:rPr>
              <w:t xml:space="preserve"> </w:t>
            </w:r>
            <w:r>
              <w:rPr>
                <w:sz w:val="16"/>
              </w:rPr>
              <w:t xml:space="preserve">kui </w:t>
            </w:r>
            <w:r w:rsidR="00E67AAD">
              <w:rPr>
                <w:sz w:val="16"/>
              </w:rPr>
              <w:t>2 nädalat</w:t>
            </w:r>
            <w:r>
              <w:rPr>
                <w:spacing w:val="-5"/>
                <w:sz w:val="16"/>
              </w:rPr>
              <w:t xml:space="preserve"> </w:t>
            </w:r>
            <w:r>
              <w:rPr>
                <w:sz w:val="16"/>
              </w:rPr>
              <w:t>on</w:t>
            </w:r>
            <w:r>
              <w:rPr>
                <w:spacing w:val="-5"/>
                <w:sz w:val="16"/>
              </w:rPr>
              <w:t xml:space="preserve"> </w:t>
            </w:r>
            <w:r>
              <w:rPr>
                <w:sz w:val="16"/>
              </w:rPr>
              <w:t>õpilase</w:t>
            </w:r>
            <w:r>
              <w:rPr>
                <w:spacing w:val="-2"/>
                <w:sz w:val="16"/>
              </w:rPr>
              <w:t xml:space="preserve"> </w:t>
            </w:r>
            <w:r>
              <w:rPr>
                <w:sz w:val="16"/>
              </w:rPr>
              <w:t>esindaja</w:t>
            </w:r>
            <w:r>
              <w:rPr>
                <w:spacing w:val="-2"/>
                <w:sz w:val="16"/>
              </w:rPr>
              <w:t xml:space="preserve"> </w:t>
            </w:r>
            <w:r>
              <w:rPr>
                <w:sz w:val="16"/>
              </w:rPr>
              <w:t>kohustatud tasuma</w:t>
            </w:r>
            <w:r>
              <w:rPr>
                <w:spacing w:val="-2"/>
                <w:sz w:val="16"/>
              </w:rPr>
              <w:t xml:space="preserve"> </w:t>
            </w:r>
            <w:r>
              <w:rPr>
                <w:sz w:val="16"/>
              </w:rPr>
              <w:t>järgmise</w:t>
            </w:r>
            <w:r>
              <w:rPr>
                <w:spacing w:val="-3"/>
                <w:sz w:val="16"/>
              </w:rPr>
              <w:t xml:space="preserve"> </w:t>
            </w:r>
            <w:r>
              <w:rPr>
                <w:sz w:val="16"/>
              </w:rPr>
              <w:t>kuu</w:t>
            </w:r>
            <w:r>
              <w:rPr>
                <w:spacing w:val="-5"/>
                <w:sz w:val="16"/>
              </w:rPr>
              <w:t xml:space="preserve"> </w:t>
            </w:r>
            <w:r>
              <w:rPr>
                <w:sz w:val="16"/>
              </w:rPr>
              <w:t>täissummas</w:t>
            </w:r>
            <w:r>
              <w:rPr>
                <w:spacing w:val="-8"/>
                <w:sz w:val="16"/>
              </w:rPr>
              <w:t xml:space="preserve"> </w:t>
            </w:r>
            <w:r>
              <w:rPr>
                <w:sz w:val="16"/>
              </w:rPr>
              <w:t>õppemaksu.</w:t>
            </w:r>
          </w:p>
          <w:p w14:paraId="26C0F040" w14:textId="77777777" w:rsidR="000D787D" w:rsidRDefault="000D787D" w:rsidP="0076515E">
            <w:pPr>
              <w:pStyle w:val="TableParagraph"/>
              <w:spacing w:before="2"/>
              <w:ind w:left="0"/>
              <w:rPr>
                <w:sz w:val="16"/>
              </w:rPr>
            </w:pPr>
          </w:p>
          <w:p w14:paraId="52CD88BD" w14:textId="77777777" w:rsidR="000D787D" w:rsidRDefault="000D787D" w:rsidP="0076515E">
            <w:pPr>
              <w:pStyle w:val="TableParagraph"/>
              <w:numPr>
                <w:ilvl w:val="0"/>
                <w:numId w:val="5"/>
              </w:numPr>
              <w:tabs>
                <w:tab w:val="left" w:pos="275"/>
              </w:tabs>
              <w:rPr>
                <w:b/>
                <w:sz w:val="16"/>
              </w:rPr>
            </w:pPr>
            <w:r>
              <w:rPr>
                <w:b/>
                <w:sz w:val="16"/>
              </w:rPr>
              <w:t>Õpilaste õigused ja</w:t>
            </w:r>
            <w:r>
              <w:rPr>
                <w:b/>
                <w:spacing w:val="-3"/>
                <w:sz w:val="16"/>
              </w:rPr>
              <w:t xml:space="preserve"> </w:t>
            </w:r>
            <w:r>
              <w:rPr>
                <w:b/>
                <w:sz w:val="16"/>
              </w:rPr>
              <w:t>kohustused</w:t>
            </w:r>
          </w:p>
          <w:p w14:paraId="32038B0F" w14:textId="77777777" w:rsidR="000D787D" w:rsidRDefault="000D787D" w:rsidP="0076515E">
            <w:pPr>
              <w:pStyle w:val="TableParagraph"/>
              <w:numPr>
                <w:ilvl w:val="1"/>
                <w:numId w:val="5"/>
              </w:numPr>
              <w:tabs>
                <w:tab w:val="left" w:pos="395"/>
              </w:tabs>
              <w:spacing w:before="1"/>
              <w:rPr>
                <w:sz w:val="16"/>
              </w:rPr>
            </w:pPr>
            <w:r>
              <w:rPr>
                <w:sz w:val="16"/>
              </w:rPr>
              <w:t>Õpilasel on kõik seaduse, Kooli kodukorra, tunniplaani ja teiste dokumentidega antud õigused ja kohustused ning ta peab neid</w:t>
            </w:r>
            <w:r>
              <w:rPr>
                <w:spacing w:val="-24"/>
                <w:sz w:val="16"/>
              </w:rPr>
              <w:t xml:space="preserve"> </w:t>
            </w:r>
            <w:r>
              <w:rPr>
                <w:sz w:val="16"/>
              </w:rPr>
              <w:t>täitma.</w:t>
            </w:r>
          </w:p>
          <w:p w14:paraId="4CFA9477" w14:textId="77777777" w:rsidR="000D787D" w:rsidRDefault="000D787D" w:rsidP="0076515E">
            <w:pPr>
              <w:pStyle w:val="TableParagraph"/>
              <w:spacing w:before="9"/>
              <w:ind w:left="0"/>
              <w:rPr>
                <w:sz w:val="15"/>
              </w:rPr>
            </w:pPr>
          </w:p>
          <w:p w14:paraId="441E8726" w14:textId="77777777" w:rsidR="000D787D" w:rsidRDefault="000D787D" w:rsidP="0076515E">
            <w:pPr>
              <w:pStyle w:val="TableParagraph"/>
              <w:numPr>
                <w:ilvl w:val="0"/>
                <w:numId w:val="4"/>
              </w:numPr>
              <w:tabs>
                <w:tab w:val="left" w:pos="275"/>
              </w:tabs>
              <w:rPr>
                <w:b/>
                <w:sz w:val="16"/>
              </w:rPr>
            </w:pPr>
            <w:r>
              <w:rPr>
                <w:b/>
                <w:sz w:val="16"/>
              </w:rPr>
              <w:t>Õpilase esindaja</w:t>
            </w:r>
            <w:r>
              <w:rPr>
                <w:b/>
                <w:spacing w:val="-3"/>
                <w:sz w:val="16"/>
              </w:rPr>
              <w:t xml:space="preserve"> </w:t>
            </w:r>
            <w:r>
              <w:rPr>
                <w:b/>
                <w:sz w:val="16"/>
              </w:rPr>
              <w:t>kinnitused</w:t>
            </w:r>
          </w:p>
          <w:p w14:paraId="6233A88D" w14:textId="77777777" w:rsidR="000D787D" w:rsidRDefault="000D787D" w:rsidP="0076515E">
            <w:pPr>
              <w:pStyle w:val="TableParagraph"/>
              <w:numPr>
                <w:ilvl w:val="1"/>
                <w:numId w:val="4"/>
              </w:numPr>
              <w:tabs>
                <w:tab w:val="left" w:pos="395"/>
              </w:tabs>
              <w:spacing w:before="1"/>
              <w:rPr>
                <w:sz w:val="16"/>
              </w:rPr>
            </w:pPr>
            <w:r>
              <w:rPr>
                <w:sz w:val="16"/>
              </w:rPr>
              <w:t>Õpilase esindaja kinnitab, et on teadlik valitud spordiala eriomadusest, valitud spordiala tegelemisega seotud</w:t>
            </w:r>
            <w:r>
              <w:rPr>
                <w:spacing w:val="-4"/>
                <w:sz w:val="16"/>
              </w:rPr>
              <w:t xml:space="preserve"> </w:t>
            </w:r>
            <w:r>
              <w:rPr>
                <w:sz w:val="16"/>
              </w:rPr>
              <w:t>riskidest.</w:t>
            </w:r>
          </w:p>
          <w:p w14:paraId="72D60AB4" w14:textId="77777777" w:rsidR="000D787D" w:rsidRDefault="000D787D" w:rsidP="0076515E">
            <w:pPr>
              <w:pStyle w:val="TableParagraph"/>
              <w:numPr>
                <w:ilvl w:val="1"/>
                <w:numId w:val="4"/>
              </w:numPr>
              <w:tabs>
                <w:tab w:val="left" w:pos="395"/>
              </w:tabs>
              <w:spacing w:before="1"/>
              <w:ind w:left="115" w:right="648" w:firstLine="0"/>
              <w:rPr>
                <w:sz w:val="16"/>
              </w:rPr>
            </w:pPr>
            <w:r>
              <w:rPr>
                <w:sz w:val="16"/>
              </w:rPr>
              <w:t xml:space="preserve">Õpilase esindaja kinnitab, et õpilasel ei ole meditsiinilisi või muid vastunäidustusi valitud spordialaga tegelemiseks ning õpilase esindaja on kohustatud eelnimetatud vastunäidustuste ilmnemisel koheselt teatama </w:t>
            </w:r>
            <w:r>
              <w:rPr>
                <w:spacing w:val="-3"/>
                <w:sz w:val="16"/>
              </w:rPr>
              <w:t xml:space="preserve">sellest </w:t>
            </w:r>
            <w:r>
              <w:rPr>
                <w:sz w:val="16"/>
              </w:rPr>
              <w:t>Kooli</w:t>
            </w:r>
            <w:r>
              <w:rPr>
                <w:spacing w:val="12"/>
                <w:sz w:val="16"/>
              </w:rPr>
              <w:t xml:space="preserve"> </w:t>
            </w:r>
            <w:r>
              <w:rPr>
                <w:sz w:val="16"/>
              </w:rPr>
              <w:t>esindajat.</w:t>
            </w:r>
          </w:p>
          <w:p w14:paraId="1865814C" w14:textId="77777777" w:rsidR="000D787D" w:rsidRDefault="000D787D" w:rsidP="0076515E">
            <w:pPr>
              <w:pStyle w:val="TableParagraph"/>
              <w:spacing w:before="9"/>
              <w:ind w:left="0"/>
              <w:rPr>
                <w:sz w:val="15"/>
              </w:rPr>
            </w:pPr>
          </w:p>
          <w:p w14:paraId="091DF54A" w14:textId="77777777" w:rsidR="000D787D" w:rsidRDefault="000D787D" w:rsidP="0076515E">
            <w:pPr>
              <w:pStyle w:val="TableParagraph"/>
              <w:numPr>
                <w:ilvl w:val="0"/>
                <w:numId w:val="3"/>
              </w:numPr>
              <w:tabs>
                <w:tab w:val="left" w:pos="275"/>
              </w:tabs>
              <w:rPr>
                <w:b/>
                <w:sz w:val="16"/>
              </w:rPr>
            </w:pPr>
            <w:r>
              <w:rPr>
                <w:b/>
                <w:sz w:val="16"/>
              </w:rPr>
              <w:t>Õppemaks</w:t>
            </w:r>
          </w:p>
          <w:p w14:paraId="5D57BF98" w14:textId="77777777" w:rsidR="000D787D" w:rsidRDefault="000D787D" w:rsidP="0076515E">
            <w:pPr>
              <w:pStyle w:val="TableParagraph"/>
              <w:numPr>
                <w:ilvl w:val="1"/>
                <w:numId w:val="3"/>
              </w:numPr>
              <w:tabs>
                <w:tab w:val="left" w:pos="395"/>
              </w:tabs>
              <w:spacing w:before="1"/>
              <w:rPr>
                <w:sz w:val="16"/>
              </w:rPr>
            </w:pPr>
            <w:r>
              <w:rPr>
                <w:sz w:val="16"/>
              </w:rPr>
              <w:t>Uisukoolis õppimine on tasuline ja õppemaksu tasutakse Kooli poolt esitatud arve alusel arves märgitud</w:t>
            </w:r>
            <w:r>
              <w:rPr>
                <w:spacing w:val="7"/>
                <w:sz w:val="16"/>
              </w:rPr>
              <w:t xml:space="preserve"> </w:t>
            </w:r>
            <w:r>
              <w:rPr>
                <w:sz w:val="16"/>
              </w:rPr>
              <w:t>kuupäevaks.</w:t>
            </w:r>
          </w:p>
          <w:p w14:paraId="0A5E0E67" w14:textId="77777777" w:rsidR="000D787D" w:rsidRDefault="000D787D" w:rsidP="0076515E">
            <w:pPr>
              <w:pStyle w:val="TableParagraph"/>
              <w:numPr>
                <w:ilvl w:val="1"/>
                <w:numId w:val="3"/>
              </w:numPr>
              <w:tabs>
                <w:tab w:val="left" w:pos="445"/>
              </w:tabs>
              <w:spacing w:before="1"/>
              <w:ind w:left="115" w:right="642" w:firstLine="0"/>
              <w:rPr>
                <w:sz w:val="16"/>
              </w:rPr>
            </w:pPr>
            <w:r>
              <w:rPr>
                <w:b/>
                <w:sz w:val="16"/>
              </w:rPr>
              <w:t xml:space="preserve">Õpilase esindaja kohustub tasuma õppemaksu jooksva kalendrikuu eest sama kuu 10-ndaks kuupäevaks. </w:t>
            </w:r>
            <w:r>
              <w:rPr>
                <w:sz w:val="16"/>
              </w:rPr>
              <w:t>Õppemaksuga viivitamisel on Koolil õigus nõuda viivist 0,2% valitud õppemaksu summast iga tasumisega viivitatud kalendripäeva</w:t>
            </w:r>
            <w:r>
              <w:rPr>
                <w:spacing w:val="-9"/>
                <w:sz w:val="16"/>
              </w:rPr>
              <w:t xml:space="preserve"> </w:t>
            </w:r>
            <w:r>
              <w:rPr>
                <w:sz w:val="16"/>
              </w:rPr>
              <w:t>eest.</w:t>
            </w:r>
          </w:p>
          <w:p w14:paraId="555B3346" w14:textId="77777777" w:rsidR="000D787D" w:rsidRDefault="000D787D" w:rsidP="0076515E">
            <w:pPr>
              <w:pStyle w:val="TableParagraph"/>
              <w:numPr>
                <w:ilvl w:val="1"/>
                <w:numId w:val="3"/>
              </w:numPr>
              <w:tabs>
                <w:tab w:val="left" w:pos="405"/>
              </w:tabs>
              <w:spacing w:before="3"/>
              <w:ind w:left="115" w:right="644" w:firstLine="0"/>
              <w:jc w:val="both"/>
              <w:rPr>
                <w:sz w:val="16"/>
              </w:rPr>
            </w:pPr>
            <w:r>
              <w:rPr>
                <w:sz w:val="16"/>
              </w:rPr>
              <w:t>Kui õpilane puudub haiguse tõttu õppe-treeningtööst 2 nädalat või rohkem, siis arstitõendi esitamisel Koolile tuleb maksta 75% valitud õppemaksu summast (ümardades ülespoole täissummani). Kui õpilane puudub treeningutelt terve kuu sellest etteteatamisega, tuleb tasuda kohamaks 35 eurot (algettevalmistus 25 eurot). Õpilase puudumine põhjuseta õppe-treeningtööst nagu reisid, sünnipäevad, puhkused pikema aja vältel ei vabasta õpilast õppemaksu</w:t>
            </w:r>
            <w:r>
              <w:rPr>
                <w:spacing w:val="-1"/>
                <w:sz w:val="16"/>
              </w:rPr>
              <w:t xml:space="preserve"> </w:t>
            </w:r>
            <w:r>
              <w:rPr>
                <w:sz w:val="16"/>
              </w:rPr>
              <w:t>tasumise kohustusest.</w:t>
            </w:r>
          </w:p>
          <w:p w14:paraId="26CAE491" w14:textId="77777777" w:rsidR="000D787D" w:rsidRDefault="000D787D" w:rsidP="0076515E">
            <w:pPr>
              <w:pStyle w:val="TableParagraph"/>
              <w:numPr>
                <w:ilvl w:val="1"/>
                <w:numId w:val="3"/>
              </w:numPr>
              <w:tabs>
                <w:tab w:val="left" w:pos="440"/>
              </w:tabs>
              <w:ind w:left="115" w:right="643" w:firstLine="0"/>
              <w:rPr>
                <w:sz w:val="16"/>
              </w:rPr>
            </w:pPr>
            <w:r>
              <w:rPr>
                <w:sz w:val="16"/>
              </w:rPr>
              <w:t xml:space="preserve">Koolil on õigus õpilane õppetööst kõrvaldada, õppeleping ühepoolselt lõpetada ning õpilane Koolist välja arvata kui õpilase 2 järjestikuse kuu õppemaks on tasumata ja tasumata õppemaks nõuda sisse inkassofirma </w:t>
            </w:r>
            <w:r>
              <w:rPr>
                <w:spacing w:val="-29"/>
                <w:sz w:val="16"/>
              </w:rPr>
              <w:t xml:space="preserve"> </w:t>
            </w:r>
            <w:r>
              <w:rPr>
                <w:sz w:val="16"/>
              </w:rPr>
              <w:t>kaudu.</w:t>
            </w:r>
          </w:p>
          <w:p w14:paraId="50AF43E0" w14:textId="77777777" w:rsidR="000D787D" w:rsidRDefault="000D787D" w:rsidP="0076515E">
            <w:pPr>
              <w:pStyle w:val="TableParagraph"/>
              <w:numPr>
                <w:ilvl w:val="1"/>
                <w:numId w:val="3"/>
              </w:numPr>
              <w:tabs>
                <w:tab w:val="left" w:pos="395"/>
              </w:tabs>
              <w:spacing w:line="181" w:lineRule="exact"/>
              <w:rPr>
                <w:sz w:val="16"/>
              </w:rPr>
            </w:pPr>
            <w:r>
              <w:rPr>
                <w:sz w:val="16"/>
              </w:rPr>
              <w:t>Koolil on õigus õpilase esindaja õppemaksu suurust vähendada 30% esindaja iga järgmise pereliikme õppetööst</w:t>
            </w:r>
            <w:r>
              <w:rPr>
                <w:spacing w:val="-26"/>
                <w:sz w:val="16"/>
              </w:rPr>
              <w:t xml:space="preserve"> </w:t>
            </w:r>
            <w:r>
              <w:rPr>
                <w:sz w:val="16"/>
              </w:rPr>
              <w:t>osavõtmisel.</w:t>
            </w:r>
          </w:p>
          <w:p w14:paraId="6ECBC0DD" w14:textId="77777777" w:rsidR="000D787D" w:rsidRDefault="000D787D" w:rsidP="0076515E">
            <w:pPr>
              <w:pStyle w:val="TableParagraph"/>
              <w:rPr>
                <w:sz w:val="16"/>
              </w:rPr>
            </w:pPr>
            <w:r>
              <w:rPr>
                <w:sz w:val="16"/>
              </w:rPr>
              <w:t>6.6 Kool ei tagasta õpilase esindajale õppemaksu temast mitteolenevatel põhjustel so Vääramatu jõu olemasolul.</w:t>
            </w:r>
          </w:p>
          <w:p w14:paraId="19B2CBFC" w14:textId="77777777" w:rsidR="000D787D" w:rsidRDefault="000D787D" w:rsidP="0076515E">
            <w:pPr>
              <w:pStyle w:val="TableParagraph"/>
              <w:spacing w:before="2"/>
              <w:ind w:left="0"/>
              <w:rPr>
                <w:sz w:val="16"/>
              </w:rPr>
            </w:pPr>
          </w:p>
          <w:p w14:paraId="7B483306" w14:textId="77777777" w:rsidR="000D787D" w:rsidRDefault="000D787D" w:rsidP="0076515E">
            <w:pPr>
              <w:pStyle w:val="TableParagraph"/>
              <w:numPr>
                <w:ilvl w:val="0"/>
                <w:numId w:val="2"/>
              </w:numPr>
              <w:tabs>
                <w:tab w:val="left" w:pos="275"/>
              </w:tabs>
              <w:spacing w:before="1"/>
              <w:rPr>
                <w:b/>
                <w:sz w:val="16"/>
              </w:rPr>
            </w:pPr>
            <w:r>
              <w:rPr>
                <w:b/>
                <w:sz w:val="16"/>
              </w:rPr>
              <w:t>Vääramatu jõud</w:t>
            </w:r>
          </w:p>
          <w:p w14:paraId="1BDA5B07" w14:textId="0FD2FF2F" w:rsidR="000D787D" w:rsidRDefault="000D787D" w:rsidP="0076515E">
            <w:pPr>
              <w:pStyle w:val="TableParagraph"/>
              <w:numPr>
                <w:ilvl w:val="1"/>
                <w:numId w:val="2"/>
              </w:numPr>
              <w:tabs>
                <w:tab w:val="left" w:pos="395"/>
              </w:tabs>
              <w:spacing w:before="1" w:line="182" w:lineRule="exact"/>
              <w:rPr>
                <w:sz w:val="16"/>
              </w:rPr>
            </w:pPr>
            <w:r>
              <w:rPr>
                <w:sz w:val="16"/>
              </w:rPr>
              <w:t>Kool ei vabasta õppemaksust ega vastuta ära</w:t>
            </w:r>
            <w:r w:rsidR="001B240F">
              <w:rPr>
                <w:sz w:val="16"/>
              </w:rPr>
              <w:t xml:space="preserve"> </w:t>
            </w:r>
            <w:r>
              <w:rPr>
                <w:sz w:val="16"/>
              </w:rPr>
              <w:t>jäänud treeningute eest, mis on seotud Vääramatu</w:t>
            </w:r>
            <w:r>
              <w:rPr>
                <w:spacing w:val="-11"/>
                <w:sz w:val="16"/>
              </w:rPr>
              <w:t xml:space="preserve"> </w:t>
            </w:r>
            <w:r>
              <w:rPr>
                <w:sz w:val="16"/>
              </w:rPr>
              <w:t>jõuga.</w:t>
            </w:r>
          </w:p>
          <w:p w14:paraId="22E2DA1C" w14:textId="77777777" w:rsidR="000D787D" w:rsidRDefault="000D787D" w:rsidP="0076515E">
            <w:pPr>
              <w:pStyle w:val="TableParagraph"/>
              <w:numPr>
                <w:ilvl w:val="1"/>
                <w:numId w:val="2"/>
              </w:numPr>
              <w:tabs>
                <w:tab w:val="left" w:pos="400"/>
              </w:tabs>
              <w:ind w:left="115" w:right="649" w:firstLine="0"/>
              <w:jc w:val="both"/>
              <w:rPr>
                <w:sz w:val="16"/>
              </w:rPr>
            </w:pPr>
            <w:r>
              <w:rPr>
                <w:sz w:val="16"/>
              </w:rPr>
              <w:t>Õppelepingus mõistetakse Vääramatu jõuna ülestõuse, üldstreiki, massilisi rahutusi Poolte asukoha haldusüksuses, sõda, jäähalli tehnika riket, jää sulamist, õigusakti, mis oluliselt takistab käesoleva Lepingu täitmist või muud Lepingus loetlemata asjaolu, mida mõlemad Pooled aktsepteerivad Vääramatu</w:t>
            </w:r>
            <w:r>
              <w:rPr>
                <w:spacing w:val="-6"/>
                <w:sz w:val="16"/>
              </w:rPr>
              <w:t xml:space="preserve"> </w:t>
            </w:r>
            <w:r>
              <w:rPr>
                <w:sz w:val="16"/>
              </w:rPr>
              <w:t>jõuna.</w:t>
            </w:r>
          </w:p>
          <w:p w14:paraId="73D63158" w14:textId="77777777" w:rsidR="000D787D" w:rsidRDefault="000D787D" w:rsidP="0076515E">
            <w:pPr>
              <w:pStyle w:val="TableParagraph"/>
              <w:spacing w:before="2"/>
              <w:ind w:left="0"/>
              <w:rPr>
                <w:sz w:val="16"/>
              </w:rPr>
            </w:pPr>
          </w:p>
          <w:p w14:paraId="7B30009D" w14:textId="77777777" w:rsidR="000D787D" w:rsidRDefault="000D787D" w:rsidP="0076515E">
            <w:pPr>
              <w:pStyle w:val="TableParagraph"/>
              <w:numPr>
                <w:ilvl w:val="0"/>
                <w:numId w:val="1"/>
              </w:numPr>
              <w:tabs>
                <w:tab w:val="left" w:pos="275"/>
              </w:tabs>
              <w:spacing w:line="182" w:lineRule="exact"/>
              <w:rPr>
                <w:b/>
                <w:sz w:val="16"/>
              </w:rPr>
            </w:pPr>
            <w:r>
              <w:rPr>
                <w:b/>
                <w:sz w:val="16"/>
              </w:rPr>
              <w:t>Muud</w:t>
            </w:r>
            <w:r>
              <w:rPr>
                <w:b/>
                <w:spacing w:val="-5"/>
                <w:sz w:val="16"/>
              </w:rPr>
              <w:t xml:space="preserve"> </w:t>
            </w:r>
            <w:r>
              <w:rPr>
                <w:b/>
                <w:sz w:val="16"/>
              </w:rPr>
              <w:t>tingimused</w:t>
            </w:r>
          </w:p>
          <w:p w14:paraId="7B948CC7" w14:textId="77777777" w:rsidR="000D787D" w:rsidRDefault="000D787D" w:rsidP="0076515E">
            <w:pPr>
              <w:pStyle w:val="TableParagraph"/>
              <w:numPr>
                <w:ilvl w:val="1"/>
                <w:numId w:val="1"/>
              </w:numPr>
              <w:tabs>
                <w:tab w:val="left" w:pos="395"/>
              </w:tabs>
              <w:spacing w:line="182" w:lineRule="exact"/>
              <w:rPr>
                <w:sz w:val="16"/>
              </w:rPr>
            </w:pPr>
            <w:r>
              <w:rPr>
                <w:sz w:val="16"/>
              </w:rPr>
              <w:t>Lepingu</w:t>
            </w:r>
            <w:r>
              <w:rPr>
                <w:spacing w:val="-3"/>
                <w:sz w:val="16"/>
              </w:rPr>
              <w:t xml:space="preserve"> </w:t>
            </w:r>
            <w:r>
              <w:rPr>
                <w:sz w:val="16"/>
              </w:rPr>
              <w:t>muutmiseks</w:t>
            </w:r>
            <w:r>
              <w:rPr>
                <w:spacing w:val="-9"/>
                <w:sz w:val="16"/>
              </w:rPr>
              <w:t xml:space="preserve"> </w:t>
            </w:r>
            <w:r>
              <w:rPr>
                <w:sz w:val="16"/>
              </w:rPr>
              <w:t>on</w:t>
            </w:r>
            <w:r>
              <w:rPr>
                <w:spacing w:val="-2"/>
                <w:sz w:val="16"/>
              </w:rPr>
              <w:t xml:space="preserve"> </w:t>
            </w:r>
            <w:r>
              <w:rPr>
                <w:sz w:val="16"/>
              </w:rPr>
              <w:t>vaja</w:t>
            </w:r>
            <w:r>
              <w:rPr>
                <w:spacing w:val="-3"/>
                <w:sz w:val="16"/>
              </w:rPr>
              <w:t xml:space="preserve"> </w:t>
            </w:r>
            <w:r>
              <w:rPr>
                <w:sz w:val="16"/>
              </w:rPr>
              <w:t>Poolte</w:t>
            </w:r>
            <w:r>
              <w:rPr>
                <w:spacing w:val="-3"/>
                <w:sz w:val="16"/>
              </w:rPr>
              <w:t xml:space="preserve"> </w:t>
            </w:r>
            <w:r>
              <w:rPr>
                <w:sz w:val="16"/>
              </w:rPr>
              <w:t>kirjalik</w:t>
            </w:r>
            <w:r>
              <w:rPr>
                <w:spacing w:val="2"/>
                <w:sz w:val="16"/>
              </w:rPr>
              <w:t xml:space="preserve"> </w:t>
            </w:r>
            <w:r>
              <w:rPr>
                <w:sz w:val="16"/>
              </w:rPr>
              <w:t>kokkulepe,</w:t>
            </w:r>
            <w:r>
              <w:rPr>
                <w:spacing w:val="3"/>
                <w:sz w:val="16"/>
              </w:rPr>
              <w:t xml:space="preserve"> </w:t>
            </w:r>
            <w:r>
              <w:rPr>
                <w:sz w:val="16"/>
              </w:rPr>
              <w:t>v.a.</w:t>
            </w:r>
            <w:r>
              <w:rPr>
                <w:spacing w:val="-1"/>
                <w:sz w:val="16"/>
              </w:rPr>
              <w:t xml:space="preserve"> </w:t>
            </w:r>
            <w:r>
              <w:rPr>
                <w:sz w:val="16"/>
              </w:rPr>
              <w:t>paketi</w:t>
            </w:r>
            <w:r>
              <w:rPr>
                <w:spacing w:val="3"/>
                <w:sz w:val="16"/>
              </w:rPr>
              <w:t xml:space="preserve"> </w:t>
            </w:r>
            <w:r>
              <w:rPr>
                <w:sz w:val="16"/>
              </w:rPr>
              <w:t>muutmise</w:t>
            </w:r>
            <w:r>
              <w:rPr>
                <w:spacing w:val="-3"/>
                <w:sz w:val="16"/>
              </w:rPr>
              <w:t xml:space="preserve"> </w:t>
            </w:r>
            <w:r>
              <w:rPr>
                <w:sz w:val="16"/>
              </w:rPr>
              <w:t>korral,</w:t>
            </w:r>
            <w:r>
              <w:rPr>
                <w:spacing w:val="3"/>
                <w:sz w:val="16"/>
              </w:rPr>
              <w:t xml:space="preserve"> </w:t>
            </w:r>
            <w:r>
              <w:rPr>
                <w:sz w:val="16"/>
              </w:rPr>
              <w:t>milleks</w:t>
            </w:r>
            <w:r>
              <w:rPr>
                <w:spacing w:val="-9"/>
                <w:sz w:val="16"/>
              </w:rPr>
              <w:t xml:space="preserve"> </w:t>
            </w:r>
            <w:r>
              <w:rPr>
                <w:sz w:val="16"/>
              </w:rPr>
              <w:t>on</w:t>
            </w:r>
            <w:r>
              <w:rPr>
                <w:spacing w:val="-2"/>
                <w:sz w:val="16"/>
              </w:rPr>
              <w:t xml:space="preserve"> </w:t>
            </w:r>
            <w:r>
              <w:rPr>
                <w:sz w:val="16"/>
              </w:rPr>
              <w:t>vaja</w:t>
            </w:r>
            <w:r>
              <w:rPr>
                <w:spacing w:val="-4"/>
                <w:sz w:val="16"/>
              </w:rPr>
              <w:t xml:space="preserve"> õpilase või </w:t>
            </w:r>
            <w:r>
              <w:rPr>
                <w:sz w:val="16"/>
              </w:rPr>
              <w:t>õpilase</w:t>
            </w:r>
            <w:r>
              <w:rPr>
                <w:spacing w:val="-3"/>
                <w:sz w:val="16"/>
              </w:rPr>
              <w:t xml:space="preserve"> </w:t>
            </w:r>
            <w:r>
              <w:rPr>
                <w:sz w:val="16"/>
              </w:rPr>
              <w:t>esindaja</w:t>
            </w:r>
            <w:r>
              <w:rPr>
                <w:spacing w:val="-3"/>
                <w:sz w:val="16"/>
              </w:rPr>
              <w:t xml:space="preserve"> suuline või </w:t>
            </w:r>
            <w:r>
              <w:rPr>
                <w:sz w:val="16"/>
              </w:rPr>
              <w:t>kirjalik</w:t>
            </w:r>
            <w:r>
              <w:rPr>
                <w:spacing w:val="-1"/>
                <w:sz w:val="16"/>
              </w:rPr>
              <w:t xml:space="preserve"> </w:t>
            </w:r>
            <w:r>
              <w:rPr>
                <w:sz w:val="16"/>
              </w:rPr>
              <w:t>teatamine..</w:t>
            </w:r>
          </w:p>
          <w:p w14:paraId="0CE9B757" w14:textId="77777777" w:rsidR="000D787D" w:rsidRDefault="000D787D" w:rsidP="0076515E">
            <w:pPr>
              <w:pStyle w:val="TableParagraph"/>
              <w:numPr>
                <w:ilvl w:val="1"/>
                <w:numId w:val="1"/>
              </w:numPr>
              <w:tabs>
                <w:tab w:val="left" w:pos="415"/>
              </w:tabs>
              <w:spacing w:before="1"/>
              <w:ind w:left="115" w:right="650" w:firstLine="0"/>
              <w:rPr>
                <w:sz w:val="16"/>
              </w:rPr>
            </w:pPr>
            <w:r>
              <w:rPr>
                <w:sz w:val="16"/>
              </w:rPr>
              <w:t>Poolte vahelised vaidlused lahendatakse läbirääkimiste teel. Konsensuse mittesaavutamisel lahendatakse erimeelsused vastavalt Eesti Vabariigis kehtivale</w:t>
            </w:r>
            <w:r>
              <w:rPr>
                <w:spacing w:val="-6"/>
                <w:sz w:val="16"/>
              </w:rPr>
              <w:t xml:space="preserve"> </w:t>
            </w:r>
            <w:r>
              <w:rPr>
                <w:sz w:val="16"/>
              </w:rPr>
              <w:t>seadustele.</w:t>
            </w:r>
          </w:p>
          <w:p w14:paraId="7D2B409F" w14:textId="77777777" w:rsidR="000D787D" w:rsidRDefault="000D787D" w:rsidP="0076515E">
            <w:pPr>
              <w:pStyle w:val="TableParagraph"/>
              <w:numPr>
                <w:ilvl w:val="1"/>
                <w:numId w:val="1"/>
              </w:numPr>
              <w:tabs>
                <w:tab w:val="left" w:pos="425"/>
              </w:tabs>
              <w:spacing w:before="2"/>
              <w:ind w:left="115" w:right="639" w:firstLine="0"/>
              <w:rPr>
                <w:sz w:val="16"/>
              </w:rPr>
            </w:pPr>
            <w:r>
              <w:rPr>
                <w:sz w:val="16"/>
              </w:rPr>
              <w:t>Leping jõustub selle Poolte poolt allakirjutamise hetkest ning lõpeb õpilase välja arvamisega Koolist vastavalt käesoleva Lepingu punktile 2.2 või 3.3 või seaduses teistel ettenähtud</w:t>
            </w:r>
            <w:r>
              <w:rPr>
                <w:spacing w:val="9"/>
                <w:sz w:val="16"/>
              </w:rPr>
              <w:t xml:space="preserve"> </w:t>
            </w:r>
            <w:r>
              <w:rPr>
                <w:sz w:val="16"/>
              </w:rPr>
              <w:t>alustel.</w:t>
            </w:r>
          </w:p>
          <w:p w14:paraId="7F5B008E" w14:textId="77777777" w:rsidR="000D787D" w:rsidRDefault="000D787D" w:rsidP="0076515E">
            <w:pPr>
              <w:pStyle w:val="TableParagraph"/>
              <w:numPr>
                <w:ilvl w:val="1"/>
                <w:numId w:val="1"/>
              </w:numPr>
              <w:tabs>
                <w:tab w:val="left" w:pos="395"/>
              </w:tabs>
              <w:spacing w:line="242" w:lineRule="auto"/>
              <w:ind w:left="115" w:right="645" w:firstLine="0"/>
              <w:rPr>
                <w:b/>
                <w:sz w:val="16"/>
              </w:rPr>
            </w:pPr>
            <w:r>
              <w:rPr>
                <w:b/>
                <w:sz w:val="16"/>
              </w:rPr>
              <w:t>Leping kehtib kuni jooksva õppeaasta lõpuni. Leping pikeneb automaatselt õppeaasta kaupa, kui pool ei teata hiljemalt 10 päeva enne õppeaasta algust teisele poolele kirjalikult, et ei soovi jätkata Lepingut järgneval</w:t>
            </w:r>
            <w:r>
              <w:rPr>
                <w:b/>
                <w:spacing w:val="-10"/>
                <w:sz w:val="16"/>
              </w:rPr>
              <w:t xml:space="preserve"> </w:t>
            </w:r>
            <w:r>
              <w:rPr>
                <w:b/>
                <w:sz w:val="16"/>
              </w:rPr>
              <w:t>õppeaastal.</w:t>
            </w:r>
          </w:p>
          <w:p w14:paraId="61313DE5" w14:textId="77777777" w:rsidR="000D787D" w:rsidRDefault="000D787D" w:rsidP="0076515E">
            <w:pPr>
              <w:pStyle w:val="TableParagraph"/>
              <w:numPr>
                <w:ilvl w:val="1"/>
                <w:numId w:val="1"/>
              </w:numPr>
              <w:tabs>
                <w:tab w:val="left" w:pos="395"/>
              </w:tabs>
              <w:spacing w:line="182" w:lineRule="exact"/>
              <w:rPr>
                <w:sz w:val="16"/>
              </w:rPr>
            </w:pPr>
            <w:r>
              <w:rPr>
                <w:sz w:val="16"/>
              </w:rPr>
              <w:t xml:space="preserve">Leping on allkirjastatud kahes võrdses juriidilist jõudu omavas eksemplaris, </w:t>
            </w:r>
            <w:r>
              <w:rPr>
                <w:spacing w:val="-3"/>
                <w:sz w:val="16"/>
              </w:rPr>
              <w:t xml:space="preserve">millest </w:t>
            </w:r>
            <w:r>
              <w:rPr>
                <w:sz w:val="16"/>
              </w:rPr>
              <w:t>üks jääb Koolile ja teine õpilase</w:t>
            </w:r>
            <w:r>
              <w:rPr>
                <w:spacing w:val="-26"/>
                <w:sz w:val="16"/>
              </w:rPr>
              <w:t xml:space="preserve"> </w:t>
            </w:r>
            <w:r>
              <w:rPr>
                <w:sz w:val="16"/>
              </w:rPr>
              <w:t>esindajale.</w:t>
            </w:r>
          </w:p>
        </w:tc>
      </w:tr>
      <w:tr w:rsidR="000D787D" w14:paraId="4FE61ABB" w14:textId="77777777" w:rsidTr="008E7739">
        <w:trPr>
          <w:trHeight w:val="615"/>
        </w:trPr>
        <w:tc>
          <w:tcPr>
            <w:tcW w:w="5107" w:type="dxa"/>
            <w:tcBorders>
              <w:top w:val="single" w:sz="8" w:space="0" w:color="000000"/>
            </w:tcBorders>
          </w:tcPr>
          <w:p w14:paraId="2CF052C8" w14:textId="77777777" w:rsidR="000D787D" w:rsidRPr="00F96D3E" w:rsidRDefault="000D787D" w:rsidP="0076515E">
            <w:pPr>
              <w:pStyle w:val="TableParagraph"/>
              <w:spacing w:line="181" w:lineRule="exact"/>
              <w:rPr>
                <w:b/>
                <w:bCs/>
                <w:sz w:val="16"/>
              </w:rPr>
            </w:pPr>
            <w:r w:rsidRPr="00F96D3E">
              <w:rPr>
                <w:b/>
                <w:bCs/>
                <w:sz w:val="16"/>
              </w:rPr>
              <w:t xml:space="preserve">Kooli </w:t>
            </w:r>
            <w:r>
              <w:rPr>
                <w:b/>
                <w:bCs/>
                <w:sz w:val="16"/>
              </w:rPr>
              <w:t>esindaja nimi, allkiri</w:t>
            </w:r>
            <w:r w:rsidRPr="00F96D3E">
              <w:rPr>
                <w:b/>
                <w:bCs/>
                <w:sz w:val="16"/>
              </w:rPr>
              <w:t>:</w:t>
            </w:r>
            <w:r>
              <w:rPr>
                <w:noProof/>
                <w:spacing w:val="7"/>
                <w:w w:val="99"/>
                <w:position w:val="1"/>
                <w:sz w:val="16"/>
              </w:rPr>
              <w:t xml:space="preserve"> </w:t>
            </w:r>
          </w:p>
          <w:p w14:paraId="1AA481AC" w14:textId="41E09CD9" w:rsidR="000D787D" w:rsidRDefault="000D787D" w:rsidP="0076515E">
            <w:pPr>
              <w:pStyle w:val="TableParagraph"/>
              <w:spacing w:line="344" w:lineRule="exact"/>
              <w:rPr>
                <w:sz w:val="16"/>
              </w:rPr>
            </w:pPr>
            <w:r>
              <w:rPr>
                <w:sz w:val="16"/>
              </w:rPr>
              <w:t>Liina-Grete</w:t>
            </w:r>
            <w:r>
              <w:rPr>
                <w:spacing w:val="-7"/>
                <w:sz w:val="16"/>
              </w:rPr>
              <w:t xml:space="preserve"> </w:t>
            </w:r>
            <w:r>
              <w:rPr>
                <w:sz w:val="16"/>
              </w:rPr>
              <w:t>Lilender</w:t>
            </w:r>
            <w:r w:rsidR="001B240F">
              <w:rPr>
                <w:sz w:val="16"/>
              </w:rPr>
              <w:t xml:space="preserve">.                   </w:t>
            </w:r>
            <w:r w:rsidRPr="00861DB9">
              <w:rPr>
                <w:noProof/>
                <w:spacing w:val="7"/>
                <w:w w:val="99"/>
                <w:position w:val="1"/>
                <w:sz w:val="16"/>
              </w:rPr>
              <w:drawing>
                <wp:inline distT="0" distB="0" distL="0" distR="0" wp14:anchorId="6803C95A" wp14:editId="7450625A">
                  <wp:extent cx="1109345" cy="194945"/>
                  <wp:effectExtent l="0" t="0" r="0" b="0"/>
                  <wp:docPr id="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345" cy="194945"/>
                          </a:xfrm>
                          <a:prstGeom prst="rect">
                            <a:avLst/>
                          </a:prstGeom>
                          <a:noFill/>
                          <a:ln>
                            <a:noFill/>
                          </a:ln>
                        </pic:spPr>
                      </pic:pic>
                    </a:graphicData>
                  </a:graphic>
                </wp:inline>
              </w:drawing>
            </w:r>
          </w:p>
        </w:tc>
        <w:tc>
          <w:tcPr>
            <w:tcW w:w="3965" w:type="dxa"/>
            <w:tcBorders>
              <w:top w:val="single" w:sz="8" w:space="0" w:color="000000"/>
            </w:tcBorders>
            <w:shd w:val="clear" w:color="auto" w:fill="D9D9D9" w:themeFill="background1" w:themeFillShade="D9"/>
          </w:tcPr>
          <w:p w14:paraId="7EE24860" w14:textId="77777777" w:rsidR="000D787D" w:rsidRDefault="000D787D" w:rsidP="0076515E">
            <w:pPr>
              <w:pStyle w:val="TableParagraph"/>
              <w:ind w:left="110"/>
              <w:rPr>
                <w:b/>
                <w:bCs/>
                <w:sz w:val="16"/>
              </w:rPr>
            </w:pPr>
            <w:r w:rsidRPr="00F96D3E">
              <w:rPr>
                <w:b/>
                <w:bCs/>
                <w:sz w:val="16"/>
              </w:rPr>
              <w:t>Õpilase esindaja nimi, allkiri:</w:t>
            </w:r>
          </w:p>
          <w:p w14:paraId="340F741C" w14:textId="2CA563EC" w:rsidR="008E7739" w:rsidRPr="00F96D3E" w:rsidRDefault="008E7739" w:rsidP="0076515E">
            <w:pPr>
              <w:pStyle w:val="TableParagraph"/>
              <w:ind w:left="110"/>
              <w:rPr>
                <w:b/>
                <w:bCs/>
                <w:sz w:val="16"/>
              </w:rPr>
            </w:pPr>
            <w:r>
              <w:rPr>
                <w:b/>
                <w:bCs/>
                <w:sz w:val="16"/>
              </w:rPr>
              <w:fldChar w:fldCharType="begin">
                <w:ffData>
                  <w:name w:val="Text19"/>
                  <w:enabled/>
                  <w:calcOnExit w:val="0"/>
                  <w:textInput/>
                </w:ffData>
              </w:fldChar>
            </w:r>
            <w:bookmarkStart w:id="19" w:name="Text19"/>
            <w:r>
              <w:rPr>
                <w:b/>
                <w:bCs/>
                <w:sz w:val="16"/>
              </w:rPr>
              <w:instrText xml:space="preserve"> FORMTEXT </w:instrText>
            </w:r>
            <w:r>
              <w:rPr>
                <w:b/>
                <w:bCs/>
                <w:sz w:val="16"/>
              </w:rPr>
            </w:r>
            <w:r>
              <w:rPr>
                <w:b/>
                <w:bCs/>
                <w:sz w:val="16"/>
              </w:rPr>
              <w:fldChar w:fldCharType="separate"/>
            </w:r>
            <w:r w:rsidR="003B7AD6">
              <w:rPr>
                <w:b/>
                <w:bCs/>
                <w:noProof/>
                <w:sz w:val="16"/>
              </w:rPr>
              <w:t> </w:t>
            </w:r>
            <w:r w:rsidR="003B7AD6">
              <w:rPr>
                <w:b/>
                <w:bCs/>
                <w:noProof/>
                <w:sz w:val="16"/>
              </w:rPr>
              <w:t> </w:t>
            </w:r>
            <w:r w:rsidR="003B7AD6">
              <w:rPr>
                <w:b/>
                <w:bCs/>
                <w:noProof/>
                <w:sz w:val="16"/>
              </w:rPr>
              <w:t> </w:t>
            </w:r>
            <w:r w:rsidR="003B7AD6">
              <w:rPr>
                <w:b/>
                <w:bCs/>
                <w:noProof/>
                <w:sz w:val="16"/>
              </w:rPr>
              <w:t> </w:t>
            </w:r>
            <w:r w:rsidR="003B7AD6">
              <w:rPr>
                <w:b/>
                <w:bCs/>
                <w:noProof/>
                <w:sz w:val="16"/>
              </w:rPr>
              <w:t> </w:t>
            </w:r>
            <w:r>
              <w:rPr>
                <w:b/>
                <w:bCs/>
                <w:sz w:val="16"/>
              </w:rPr>
              <w:fldChar w:fldCharType="end"/>
            </w:r>
            <w:bookmarkEnd w:id="19"/>
          </w:p>
        </w:tc>
      </w:tr>
    </w:tbl>
    <w:p w14:paraId="499C597D" w14:textId="77777777" w:rsidR="000D787D" w:rsidRDefault="000D787D" w:rsidP="000D787D"/>
    <w:p w14:paraId="0E21FD49" w14:textId="77777777" w:rsidR="000D787D" w:rsidRDefault="000D787D" w:rsidP="000D787D"/>
    <w:p w14:paraId="48FE8A13" w14:textId="77777777" w:rsidR="000D787D" w:rsidRDefault="000D787D" w:rsidP="000D787D"/>
    <w:p w14:paraId="6031E62A" w14:textId="77777777" w:rsidR="000D787D" w:rsidRPr="00B66A2B" w:rsidRDefault="000D787D">
      <w:pPr>
        <w:rPr>
          <w:rFonts w:ascii="Segoe UI Symbol" w:hAnsi="Segoe UI Symbol" w:cs="Arial"/>
          <w:sz w:val="18"/>
          <w:szCs w:val="18"/>
          <w:lang w:val="et-EE"/>
        </w:rPr>
      </w:pPr>
    </w:p>
    <w:sectPr w:rsidR="000D787D" w:rsidRPr="00B66A2B" w:rsidSect="000D7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792A"/>
    <w:multiLevelType w:val="multilevel"/>
    <w:tmpl w:val="5BC6440A"/>
    <w:lvl w:ilvl="0">
      <w:start w:val="2"/>
      <w:numFmt w:val="decimal"/>
      <w:lvlText w:val="%1."/>
      <w:lvlJc w:val="left"/>
      <w:pPr>
        <w:ind w:left="275" w:hanging="160"/>
      </w:pPr>
      <w:rPr>
        <w:rFonts w:ascii="Times New Roman" w:eastAsia="Times New Roman" w:hAnsi="Times New Roman" w:cs="Times New Roman" w:hint="default"/>
        <w:b/>
        <w:bCs/>
        <w:spacing w:val="-5"/>
        <w:w w:val="99"/>
        <w:sz w:val="16"/>
        <w:szCs w:val="16"/>
        <w:lang w:val="et" w:eastAsia="et" w:bidi="et"/>
      </w:rPr>
    </w:lvl>
    <w:lvl w:ilvl="1">
      <w:start w:val="1"/>
      <w:numFmt w:val="decimal"/>
      <w:lvlText w:val="%1.%2."/>
      <w:lvlJc w:val="left"/>
      <w:pPr>
        <w:ind w:left="115" w:hanging="340"/>
      </w:pPr>
      <w:rPr>
        <w:rFonts w:ascii="Times New Roman" w:eastAsia="Times New Roman" w:hAnsi="Times New Roman" w:cs="Times New Roman" w:hint="default"/>
        <w:spacing w:val="-20"/>
        <w:w w:val="99"/>
        <w:sz w:val="16"/>
        <w:szCs w:val="16"/>
        <w:lang w:val="et" w:eastAsia="et" w:bidi="et"/>
      </w:rPr>
    </w:lvl>
    <w:lvl w:ilvl="2">
      <w:numFmt w:val="bullet"/>
      <w:lvlText w:val="•"/>
      <w:lvlJc w:val="left"/>
      <w:pPr>
        <w:ind w:left="1341" w:hanging="340"/>
      </w:pPr>
      <w:rPr>
        <w:rFonts w:hint="default"/>
        <w:lang w:val="et" w:eastAsia="et" w:bidi="et"/>
      </w:rPr>
    </w:lvl>
    <w:lvl w:ilvl="3">
      <w:numFmt w:val="bullet"/>
      <w:lvlText w:val="•"/>
      <w:lvlJc w:val="left"/>
      <w:pPr>
        <w:ind w:left="2403" w:hanging="340"/>
      </w:pPr>
      <w:rPr>
        <w:rFonts w:hint="default"/>
        <w:lang w:val="et" w:eastAsia="et" w:bidi="et"/>
      </w:rPr>
    </w:lvl>
    <w:lvl w:ilvl="4">
      <w:numFmt w:val="bullet"/>
      <w:lvlText w:val="•"/>
      <w:lvlJc w:val="left"/>
      <w:pPr>
        <w:ind w:left="3464" w:hanging="340"/>
      </w:pPr>
      <w:rPr>
        <w:rFonts w:hint="default"/>
        <w:lang w:val="et" w:eastAsia="et" w:bidi="et"/>
      </w:rPr>
    </w:lvl>
    <w:lvl w:ilvl="5">
      <w:numFmt w:val="bullet"/>
      <w:lvlText w:val="•"/>
      <w:lvlJc w:val="left"/>
      <w:pPr>
        <w:ind w:left="4526" w:hanging="340"/>
      </w:pPr>
      <w:rPr>
        <w:rFonts w:hint="default"/>
        <w:lang w:val="et" w:eastAsia="et" w:bidi="et"/>
      </w:rPr>
    </w:lvl>
    <w:lvl w:ilvl="6">
      <w:numFmt w:val="bullet"/>
      <w:lvlText w:val="•"/>
      <w:lvlJc w:val="left"/>
      <w:pPr>
        <w:ind w:left="5587" w:hanging="340"/>
      </w:pPr>
      <w:rPr>
        <w:rFonts w:hint="default"/>
        <w:lang w:val="et" w:eastAsia="et" w:bidi="et"/>
      </w:rPr>
    </w:lvl>
    <w:lvl w:ilvl="7">
      <w:numFmt w:val="bullet"/>
      <w:lvlText w:val="•"/>
      <w:lvlJc w:val="left"/>
      <w:pPr>
        <w:ind w:left="6649" w:hanging="340"/>
      </w:pPr>
      <w:rPr>
        <w:rFonts w:hint="default"/>
        <w:lang w:val="et" w:eastAsia="et" w:bidi="et"/>
      </w:rPr>
    </w:lvl>
    <w:lvl w:ilvl="8">
      <w:numFmt w:val="bullet"/>
      <w:lvlText w:val="•"/>
      <w:lvlJc w:val="left"/>
      <w:pPr>
        <w:ind w:left="7710" w:hanging="340"/>
      </w:pPr>
      <w:rPr>
        <w:rFonts w:hint="default"/>
        <w:lang w:val="et" w:eastAsia="et" w:bidi="et"/>
      </w:rPr>
    </w:lvl>
  </w:abstractNum>
  <w:abstractNum w:abstractNumId="1" w15:restartNumberingAfterBreak="0">
    <w:nsid w:val="22D90992"/>
    <w:multiLevelType w:val="multilevel"/>
    <w:tmpl w:val="BDC82FBE"/>
    <w:lvl w:ilvl="0">
      <w:start w:val="3"/>
      <w:numFmt w:val="decimal"/>
      <w:lvlText w:val="%1."/>
      <w:lvlJc w:val="left"/>
      <w:pPr>
        <w:ind w:left="275" w:hanging="160"/>
      </w:pPr>
      <w:rPr>
        <w:rFonts w:ascii="Times New Roman" w:eastAsia="Times New Roman" w:hAnsi="Times New Roman" w:cs="Times New Roman" w:hint="default"/>
        <w:b/>
        <w:bCs/>
        <w:spacing w:val="-4"/>
        <w:w w:val="99"/>
        <w:sz w:val="16"/>
        <w:szCs w:val="16"/>
        <w:lang w:val="et" w:eastAsia="et" w:bidi="et"/>
      </w:rPr>
    </w:lvl>
    <w:lvl w:ilvl="1">
      <w:start w:val="1"/>
      <w:numFmt w:val="decimal"/>
      <w:lvlText w:val="%1.%2."/>
      <w:lvlJc w:val="left"/>
      <w:pPr>
        <w:ind w:left="115" w:hanging="280"/>
      </w:pPr>
      <w:rPr>
        <w:rFonts w:ascii="Times New Roman" w:eastAsia="Times New Roman" w:hAnsi="Times New Roman" w:cs="Times New Roman" w:hint="default"/>
        <w:spacing w:val="-10"/>
        <w:w w:val="99"/>
        <w:sz w:val="16"/>
        <w:szCs w:val="16"/>
        <w:lang w:val="et" w:eastAsia="et" w:bidi="et"/>
      </w:rPr>
    </w:lvl>
    <w:lvl w:ilvl="2">
      <w:numFmt w:val="bullet"/>
      <w:lvlText w:val="•"/>
      <w:lvlJc w:val="left"/>
      <w:pPr>
        <w:ind w:left="1341" w:hanging="280"/>
      </w:pPr>
      <w:rPr>
        <w:rFonts w:hint="default"/>
        <w:lang w:val="et" w:eastAsia="et" w:bidi="et"/>
      </w:rPr>
    </w:lvl>
    <w:lvl w:ilvl="3">
      <w:numFmt w:val="bullet"/>
      <w:lvlText w:val="•"/>
      <w:lvlJc w:val="left"/>
      <w:pPr>
        <w:ind w:left="2403" w:hanging="280"/>
      </w:pPr>
      <w:rPr>
        <w:rFonts w:hint="default"/>
        <w:lang w:val="et" w:eastAsia="et" w:bidi="et"/>
      </w:rPr>
    </w:lvl>
    <w:lvl w:ilvl="4">
      <w:numFmt w:val="bullet"/>
      <w:lvlText w:val="•"/>
      <w:lvlJc w:val="left"/>
      <w:pPr>
        <w:ind w:left="3464" w:hanging="280"/>
      </w:pPr>
      <w:rPr>
        <w:rFonts w:hint="default"/>
        <w:lang w:val="et" w:eastAsia="et" w:bidi="et"/>
      </w:rPr>
    </w:lvl>
    <w:lvl w:ilvl="5">
      <w:numFmt w:val="bullet"/>
      <w:lvlText w:val="•"/>
      <w:lvlJc w:val="left"/>
      <w:pPr>
        <w:ind w:left="4526" w:hanging="280"/>
      </w:pPr>
      <w:rPr>
        <w:rFonts w:hint="default"/>
        <w:lang w:val="et" w:eastAsia="et" w:bidi="et"/>
      </w:rPr>
    </w:lvl>
    <w:lvl w:ilvl="6">
      <w:numFmt w:val="bullet"/>
      <w:lvlText w:val="•"/>
      <w:lvlJc w:val="left"/>
      <w:pPr>
        <w:ind w:left="5587" w:hanging="280"/>
      </w:pPr>
      <w:rPr>
        <w:rFonts w:hint="default"/>
        <w:lang w:val="et" w:eastAsia="et" w:bidi="et"/>
      </w:rPr>
    </w:lvl>
    <w:lvl w:ilvl="7">
      <w:numFmt w:val="bullet"/>
      <w:lvlText w:val="•"/>
      <w:lvlJc w:val="left"/>
      <w:pPr>
        <w:ind w:left="6649" w:hanging="280"/>
      </w:pPr>
      <w:rPr>
        <w:rFonts w:hint="default"/>
        <w:lang w:val="et" w:eastAsia="et" w:bidi="et"/>
      </w:rPr>
    </w:lvl>
    <w:lvl w:ilvl="8">
      <w:numFmt w:val="bullet"/>
      <w:lvlText w:val="•"/>
      <w:lvlJc w:val="left"/>
      <w:pPr>
        <w:ind w:left="7710" w:hanging="280"/>
      </w:pPr>
      <w:rPr>
        <w:rFonts w:hint="default"/>
        <w:lang w:val="et" w:eastAsia="et" w:bidi="et"/>
      </w:rPr>
    </w:lvl>
  </w:abstractNum>
  <w:abstractNum w:abstractNumId="2" w15:restartNumberingAfterBreak="0">
    <w:nsid w:val="45A76CEB"/>
    <w:multiLevelType w:val="multilevel"/>
    <w:tmpl w:val="F224E4F2"/>
    <w:lvl w:ilvl="0">
      <w:start w:val="7"/>
      <w:numFmt w:val="decimal"/>
      <w:lvlText w:val="%1."/>
      <w:lvlJc w:val="left"/>
      <w:pPr>
        <w:ind w:left="275" w:hanging="160"/>
      </w:pPr>
      <w:rPr>
        <w:rFonts w:ascii="Times New Roman" w:eastAsia="Times New Roman" w:hAnsi="Times New Roman" w:cs="Times New Roman" w:hint="default"/>
        <w:b/>
        <w:bCs/>
        <w:spacing w:val="-2"/>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8"/>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abstractNum w:abstractNumId="3" w15:restartNumberingAfterBreak="0">
    <w:nsid w:val="45FB7D21"/>
    <w:multiLevelType w:val="multilevel"/>
    <w:tmpl w:val="C06A451C"/>
    <w:lvl w:ilvl="0">
      <w:start w:val="6"/>
      <w:numFmt w:val="decimal"/>
      <w:lvlText w:val="%1."/>
      <w:lvlJc w:val="left"/>
      <w:pPr>
        <w:ind w:left="275" w:hanging="160"/>
      </w:pPr>
      <w:rPr>
        <w:rFonts w:ascii="Times New Roman" w:eastAsia="Times New Roman" w:hAnsi="Times New Roman" w:cs="Times New Roman" w:hint="default"/>
        <w:b/>
        <w:bCs/>
        <w:spacing w:val="-4"/>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10"/>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abstractNum w:abstractNumId="4" w15:restartNumberingAfterBreak="0">
    <w:nsid w:val="4D657344"/>
    <w:multiLevelType w:val="multilevel"/>
    <w:tmpl w:val="C01213D4"/>
    <w:lvl w:ilvl="0">
      <w:start w:val="8"/>
      <w:numFmt w:val="decimal"/>
      <w:lvlText w:val="%1."/>
      <w:lvlJc w:val="left"/>
      <w:pPr>
        <w:ind w:left="275" w:hanging="160"/>
      </w:pPr>
      <w:rPr>
        <w:rFonts w:ascii="Times New Roman" w:eastAsia="Times New Roman" w:hAnsi="Times New Roman" w:cs="Times New Roman" w:hint="default"/>
        <w:b/>
        <w:bCs/>
        <w:spacing w:val="-5"/>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10"/>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abstractNum w:abstractNumId="5" w15:restartNumberingAfterBreak="0">
    <w:nsid w:val="52D03641"/>
    <w:multiLevelType w:val="hybridMultilevel"/>
    <w:tmpl w:val="3AD6A110"/>
    <w:lvl w:ilvl="0" w:tplc="553AF4E0">
      <w:numFmt w:val="bullet"/>
      <w:lvlText w:val="*"/>
      <w:lvlJc w:val="left"/>
      <w:pPr>
        <w:ind w:left="234" w:hanging="120"/>
      </w:pPr>
      <w:rPr>
        <w:rFonts w:ascii="Times New Roman" w:eastAsia="Times New Roman" w:hAnsi="Times New Roman" w:cs="Times New Roman" w:hint="default"/>
        <w:w w:val="100"/>
        <w:sz w:val="16"/>
        <w:szCs w:val="16"/>
        <w:lang w:val="et" w:eastAsia="et" w:bidi="et"/>
      </w:rPr>
    </w:lvl>
    <w:lvl w:ilvl="1" w:tplc="BBE6E258">
      <w:numFmt w:val="bullet"/>
      <w:lvlText w:val="•"/>
      <w:lvlJc w:val="left"/>
      <w:pPr>
        <w:ind w:left="1199" w:hanging="120"/>
      </w:pPr>
      <w:rPr>
        <w:rFonts w:hint="default"/>
        <w:lang w:val="et" w:eastAsia="et" w:bidi="et"/>
      </w:rPr>
    </w:lvl>
    <w:lvl w:ilvl="2" w:tplc="F502D884">
      <w:numFmt w:val="bullet"/>
      <w:lvlText w:val="•"/>
      <w:lvlJc w:val="left"/>
      <w:pPr>
        <w:ind w:left="2158" w:hanging="120"/>
      </w:pPr>
      <w:rPr>
        <w:rFonts w:hint="default"/>
        <w:lang w:val="et" w:eastAsia="et" w:bidi="et"/>
      </w:rPr>
    </w:lvl>
    <w:lvl w:ilvl="3" w:tplc="F3826B88">
      <w:numFmt w:val="bullet"/>
      <w:lvlText w:val="•"/>
      <w:lvlJc w:val="left"/>
      <w:pPr>
        <w:ind w:left="3118" w:hanging="120"/>
      </w:pPr>
      <w:rPr>
        <w:rFonts w:hint="default"/>
        <w:lang w:val="et" w:eastAsia="et" w:bidi="et"/>
      </w:rPr>
    </w:lvl>
    <w:lvl w:ilvl="4" w:tplc="C25CBD04">
      <w:numFmt w:val="bullet"/>
      <w:lvlText w:val="•"/>
      <w:lvlJc w:val="left"/>
      <w:pPr>
        <w:ind w:left="4077" w:hanging="120"/>
      </w:pPr>
      <w:rPr>
        <w:rFonts w:hint="default"/>
        <w:lang w:val="et" w:eastAsia="et" w:bidi="et"/>
      </w:rPr>
    </w:lvl>
    <w:lvl w:ilvl="5" w:tplc="E46A3490">
      <w:numFmt w:val="bullet"/>
      <w:lvlText w:val="•"/>
      <w:lvlJc w:val="left"/>
      <w:pPr>
        <w:ind w:left="5037" w:hanging="120"/>
      </w:pPr>
      <w:rPr>
        <w:rFonts w:hint="default"/>
        <w:lang w:val="et" w:eastAsia="et" w:bidi="et"/>
      </w:rPr>
    </w:lvl>
    <w:lvl w:ilvl="6" w:tplc="E07EE6AE">
      <w:numFmt w:val="bullet"/>
      <w:lvlText w:val="•"/>
      <w:lvlJc w:val="left"/>
      <w:pPr>
        <w:ind w:left="5996" w:hanging="120"/>
      </w:pPr>
      <w:rPr>
        <w:rFonts w:hint="default"/>
        <w:lang w:val="et" w:eastAsia="et" w:bidi="et"/>
      </w:rPr>
    </w:lvl>
    <w:lvl w:ilvl="7" w:tplc="2348C980">
      <w:numFmt w:val="bullet"/>
      <w:lvlText w:val="•"/>
      <w:lvlJc w:val="left"/>
      <w:pPr>
        <w:ind w:left="6955" w:hanging="120"/>
      </w:pPr>
      <w:rPr>
        <w:rFonts w:hint="default"/>
        <w:lang w:val="et" w:eastAsia="et" w:bidi="et"/>
      </w:rPr>
    </w:lvl>
    <w:lvl w:ilvl="8" w:tplc="E634E434">
      <w:numFmt w:val="bullet"/>
      <w:lvlText w:val="•"/>
      <w:lvlJc w:val="left"/>
      <w:pPr>
        <w:ind w:left="7915" w:hanging="120"/>
      </w:pPr>
      <w:rPr>
        <w:rFonts w:hint="default"/>
        <w:lang w:val="et" w:eastAsia="et" w:bidi="et"/>
      </w:rPr>
    </w:lvl>
  </w:abstractNum>
  <w:abstractNum w:abstractNumId="6" w15:restartNumberingAfterBreak="0">
    <w:nsid w:val="5B3846AB"/>
    <w:multiLevelType w:val="multilevel"/>
    <w:tmpl w:val="23DE433E"/>
    <w:lvl w:ilvl="0">
      <w:start w:val="4"/>
      <w:numFmt w:val="decimal"/>
      <w:lvlText w:val="%1."/>
      <w:lvlJc w:val="left"/>
      <w:pPr>
        <w:ind w:left="275" w:hanging="160"/>
      </w:pPr>
      <w:rPr>
        <w:rFonts w:ascii="Times New Roman" w:eastAsia="Times New Roman" w:hAnsi="Times New Roman" w:cs="Times New Roman" w:hint="default"/>
        <w:b/>
        <w:bCs/>
        <w:spacing w:val="-4"/>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8"/>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abstractNum w:abstractNumId="7" w15:restartNumberingAfterBreak="0">
    <w:nsid w:val="741F194A"/>
    <w:multiLevelType w:val="multilevel"/>
    <w:tmpl w:val="0704843A"/>
    <w:lvl w:ilvl="0">
      <w:start w:val="5"/>
      <w:numFmt w:val="decimal"/>
      <w:lvlText w:val="%1."/>
      <w:lvlJc w:val="left"/>
      <w:pPr>
        <w:ind w:left="275" w:hanging="160"/>
      </w:pPr>
      <w:rPr>
        <w:rFonts w:ascii="Times New Roman" w:eastAsia="Times New Roman" w:hAnsi="Times New Roman" w:cs="Times New Roman" w:hint="default"/>
        <w:b/>
        <w:bCs/>
        <w:spacing w:val="-4"/>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10"/>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abstractNum w:abstractNumId="8" w15:restartNumberingAfterBreak="0">
    <w:nsid w:val="7A3B7056"/>
    <w:multiLevelType w:val="multilevel"/>
    <w:tmpl w:val="2132F0D4"/>
    <w:lvl w:ilvl="0">
      <w:start w:val="1"/>
      <w:numFmt w:val="decimal"/>
      <w:lvlText w:val="%1."/>
      <w:lvlJc w:val="left"/>
      <w:pPr>
        <w:ind w:left="275" w:hanging="160"/>
      </w:pPr>
      <w:rPr>
        <w:rFonts w:ascii="Times New Roman" w:eastAsia="Times New Roman" w:hAnsi="Times New Roman" w:cs="Times New Roman" w:hint="default"/>
        <w:b/>
        <w:bCs/>
        <w:spacing w:val="-2"/>
        <w:w w:val="99"/>
        <w:sz w:val="16"/>
        <w:szCs w:val="16"/>
        <w:lang w:val="et" w:eastAsia="et" w:bidi="et"/>
      </w:rPr>
    </w:lvl>
    <w:lvl w:ilvl="1">
      <w:start w:val="1"/>
      <w:numFmt w:val="decimal"/>
      <w:lvlText w:val="%1.%2."/>
      <w:lvlJc w:val="left"/>
      <w:pPr>
        <w:ind w:left="395" w:hanging="280"/>
      </w:pPr>
      <w:rPr>
        <w:rFonts w:ascii="Times New Roman" w:eastAsia="Times New Roman" w:hAnsi="Times New Roman" w:cs="Times New Roman" w:hint="default"/>
        <w:spacing w:val="-8"/>
        <w:w w:val="99"/>
        <w:sz w:val="16"/>
        <w:szCs w:val="16"/>
        <w:lang w:val="et" w:eastAsia="et" w:bidi="et"/>
      </w:rPr>
    </w:lvl>
    <w:lvl w:ilvl="2">
      <w:numFmt w:val="bullet"/>
      <w:lvlText w:val="•"/>
      <w:lvlJc w:val="left"/>
      <w:pPr>
        <w:ind w:left="1448" w:hanging="280"/>
      </w:pPr>
      <w:rPr>
        <w:rFonts w:hint="default"/>
        <w:lang w:val="et" w:eastAsia="et" w:bidi="et"/>
      </w:rPr>
    </w:lvl>
    <w:lvl w:ilvl="3">
      <w:numFmt w:val="bullet"/>
      <w:lvlText w:val="•"/>
      <w:lvlJc w:val="left"/>
      <w:pPr>
        <w:ind w:left="2496" w:hanging="280"/>
      </w:pPr>
      <w:rPr>
        <w:rFonts w:hint="default"/>
        <w:lang w:val="et" w:eastAsia="et" w:bidi="et"/>
      </w:rPr>
    </w:lvl>
    <w:lvl w:ilvl="4">
      <w:numFmt w:val="bullet"/>
      <w:lvlText w:val="•"/>
      <w:lvlJc w:val="left"/>
      <w:pPr>
        <w:ind w:left="3544" w:hanging="280"/>
      </w:pPr>
      <w:rPr>
        <w:rFonts w:hint="default"/>
        <w:lang w:val="et" w:eastAsia="et" w:bidi="et"/>
      </w:rPr>
    </w:lvl>
    <w:lvl w:ilvl="5">
      <w:numFmt w:val="bullet"/>
      <w:lvlText w:val="•"/>
      <w:lvlJc w:val="left"/>
      <w:pPr>
        <w:ind w:left="4592" w:hanging="280"/>
      </w:pPr>
      <w:rPr>
        <w:rFonts w:hint="default"/>
        <w:lang w:val="et" w:eastAsia="et" w:bidi="et"/>
      </w:rPr>
    </w:lvl>
    <w:lvl w:ilvl="6">
      <w:numFmt w:val="bullet"/>
      <w:lvlText w:val="•"/>
      <w:lvlJc w:val="left"/>
      <w:pPr>
        <w:ind w:left="5641" w:hanging="280"/>
      </w:pPr>
      <w:rPr>
        <w:rFonts w:hint="default"/>
        <w:lang w:val="et" w:eastAsia="et" w:bidi="et"/>
      </w:rPr>
    </w:lvl>
    <w:lvl w:ilvl="7">
      <w:numFmt w:val="bullet"/>
      <w:lvlText w:val="•"/>
      <w:lvlJc w:val="left"/>
      <w:pPr>
        <w:ind w:left="6689" w:hanging="280"/>
      </w:pPr>
      <w:rPr>
        <w:rFonts w:hint="default"/>
        <w:lang w:val="et" w:eastAsia="et" w:bidi="et"/>
      </w:rPr>
    </w:lvl>
    <w:lvl w:ilvl="8">
      <w:numFmt w:val="bullet"/>
      <w:lvlText w:val="•"/>
      <w:lvlJc w:val="left"/>
      <w:pPr>
        <w:ind w:left="7737" w:hanging="280"/>
      </w:pPr>
      <w:rPr>
        <w:rFonts w:hint="default"/>
        <w:lang w:val="et" w:eastAsia="et" w:bidi="e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D6"/>
    <w:rsid w:val="000D787D"/>
    <w:rsid w:val="001B240F"/>
    <w:rsid w:val="003B7AD6"/>
    <w:rsid w:val="004D2391"/>
    <w:rsid w:val="00740712"/>
    <w:rsid w:val="00763DC2"/>
    <w:rsid w:val="00780818"/>
    <w:rsid w:val="007B1CD3"/>
    <w:rsid w:val="007D5660"/>
    <w:rsid w:val="007D5739"/>
    <w:rsid w:val="00835348"/>
    <w:rsid w:val="008E7739"/>
    <w:rsid w:val="00A676D6"/>
    <w:rsid w:val="00B66A2B"/>
    <w:rsid w:val="00BB2429"/>
    <w:rsid w:val="00D570EC"/>
    <w:rsid w:val="00DC34DC"/>
    <w:rsid w:val="00E170F8"/>
    <w:rsid w:val="00E67AAD"/>
    <w:rsid w:val="00ED7FB4"/>
    <w:rsid w:val="00F304CA"/>
    <w:rsid w:val="00F3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C664"/>
  <w15:chartTrackingRefBased/>
  <w15:docId w15:val="{EAE870C1-82FF-6940-BD35-D2174CB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787D"/>
    <w:pPr>
      <w:widowControl w:val="0"/>
      <w:autoSpaceDE w:val="0"/>
      <w:autoSpaceDN w:val="0"/>
      <w:ind w:left="235"/>
    </w:pPr>
    <w:rPr>
      <w:rFonts w:ascii="Times New Roman" w:eastAsia="Times New Roman" w:hAnsi="Times New Roman" w:cs="Times New Roman"/>
      <w:sz w:val="14"/>
      <w:szCs w:val="14"/>
      <w:lang w:val="et" w:eastAsia="et"/>
    </w:rPr>
  </w:style>
  <w:style w:type="character" w:customStyle="1" w:styleId="BodyTextChar">
    <w:name w:val="Body Text Char"/>
    <w:basedOn w:val="DefaultParagraphFont"/>
    <w:link w:val="BodyText"/>
    <w:uiPriority w:val="1"/>
    <w:rsid w:val="000D787D"/>
    <w:rPr>
      <w:rFonts w:ascii="Times New Roman" w:eastAsia="Times New Roman" w:hAnsi="Times New Roman" w:cs="Times New Roman"/>
      <w:sz w:val="14"/>
      <w:szCs w:val="14"/>
      <w:lang w:val="et" w:eastAsia="et"/>
    </w:rPr>
  </w:style>
  <w:style w:type="paragraph" w:customStyle="1" w:styleId="TableParagraph">
    <w:name w:val="Table Paragraph"/>
    <w:basedOn w:val="Normal"/>
    <w:uiPriority w:val="1"/>
    <w:qFormat/>
    <w:rsid w:val="000D787D"/>
    <w:pPr>
      <w:widowControl w:val="0"/>
      <w:autoSpaceDE w:val="0"/>
      <w:autoSpaceDN w:val="0"/>
      <w:ind w:left="115"/>
    </w:pPr>
    <w:rPr>
      <w:rFonts w:ascii="Times New Roman" w:eastAsia="Times New Roman" w:hAnsi="Times New Roman" w:cs="Times New Roman"/>
      <w:sz w:val="22"/>
      <w:szCs w:val="22"/>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3546-56C0-9547-BB18-1D501EC0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Liina-Grete Lilender</dc:creator>
  <cp:keywords/>
  <dc:description/>
  <cp:lastModifiedBy>Liina-Grete Lilender</cp:lastModifiedBy>
  <cp:revision>7</cp:revision>
  <cp:lastPrinted>2021-02-13T16:53:00Z</cp:lastPrinted>
  <dcterms:created xsi:type="dcterms:W3CDTF">2021-02-13T16:42:00Z</dcterms:created>
  <dcterms:modified xsi:type="dcterms:W3CDTF">2021-02-13T16:58:00Z</dcterms:modified>
</cp:coreProperties>
</file>